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B" w:rsidRPr="00922E5F" w:rsidRDefault="003B6435" w:rsidP="005C1419">
      <w:pPr>
        <w:pStyle w:val="Footer"/>
        <w:tabs>
          <w:tab w:val="clear" w:pos="4320"/>
          <w:tab w:val="clear" w:pos="8640"/>
          <w:tab w:val="left" w:pos="756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351AFC">
        <w:rPr>
          <w:rFonts w:ascii="NewCenturySchlbk" w:hAnsi="NewCenturySchlbk"/>
        </w:rPr>
        <w:tab/>
      </w: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ROCHESTER CITY COUNCIL</w:t>
      </w:r>
    </w:p>
    <w:p w:rsidR="00AC20F4" w:rsidRPr="00922E5F" w:rsidRDefault="004C3A09">
      <w:pPr>
        <w:ind w:left="1980" w:hanging="1980"/>
        <w:jc w:val="center"/>
        <w:rPr>
          <w:rFonts w:ascii="NewCenturySchlbk" w:hAnsi="NewCenturySchlbk"/>
          <w:b/>
          <w:u w:val="single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 AGENDA</w:t>
      </w:r>
    </w:p>
    <w:p w:rsidR="00AC20F4" w:rsidRPr="00922E5F" w:rsidRDefault="004C3A09">
      <w:pPr>
        <w:ind w:left="1980" w:hanging="1980"/>
        <w:rPr>
          <w:rFonts w:ascii="NewCenturySchlbk" w:hAnsi="NewCenturySchlbk"/>
        </w:rPr>
      </w:pPr>
    </w:p>
    <w:p w:rsidR="004308DA" w:rsidRPr="00922E5F" w:rsidRDefault="004308DA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rPr>
          <w:rFonts w:ascii="NewCenturySchlbk" w:hAnsi="NewCenturySchlbk"/>
        </w:rPr>
      </w:pPr>
      <w:r w:rsidRPr="00922E5F">
        <w:rPr>
          <w:rFonts w:ascii="NewCenturySchlbk" w:hAnsi="NewCenturySchlbk"/>
        </w:rPr>
        <w:t xml:space="preserve">Introductories filed through </w:t>
      </w:r>
      <w:r w:rsidR="0069023E">
        <w:rPr>
          <w:rFonts w:ascii="NewCenturySchlbk" w:hAnsi="NewCenturySchlbk"/>
        </w:rPr>
        <w:t>October 8</w:t>
      </w:r>
      <w:r w:rsidR="005A3098">
        <w:rPr>
          <w:rFonts w:ascii="NewCenturySchlbk" w:hAnsi="NewCenturySchlbk"/>
        </w:rPr>
        <w:t>, 2020</w:t>
      </w:r>
      <w:r w:rsidR="002A280B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 xml:space="preserve">for the </w:t>
      </w:r>
      <w:r w:rsidR="00523761">
        <w:rPr>
          <w:rFonts w:ascii="NewCenturySchlbk" w:hAnsi="NewCenturySchlbk"/>
        </w:rPr>
        <w:t>October 13</w:t>
      </w:r>
      <w:r w:rsidR="005A3098">
        <w:rPr>
          <w:rFonts w:ascii="NewCenturySchlbk" w:hAnsi="NewCenturySchlbk"/>
        </w:rPr>
        <w:t>, 2020</w:t>
      </w:r>
      <w:r w:rsidR="00E06ED7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>Regular Council Meeting.</w:t>
      </w:r>
    </w:p>
    <w:p w:rsidR="00AC20F4" w:rsidRPr="00922E5F" w:rsidRDefault="004C3A09">
      <w:pPr>
        <w:ind w:left="1980" w:hanging="1980"/>
        <w:rPr>
          <w:rFonts w:ascii="NewCenturySchlbk" w:hAnsi="NewCenturySchlbk"/>
        </w:rPr>
      </w:pPr>
    </w:p>
    <w:p w:rsidR="00AC20F4" w:rsidRDefault="004C3A09">
      <w:pPr>
        <w:ind w:left="1980" w:hanging="1980"/>
        <w:rPr>
          <w:rFonts w:ascii="NewCenturySchlbk" w:hAnsi="NewCenturySchlbk"/>
        </w:rPr>
      </w:pPr>
    </w:p>
    <w:p w:rsidR="00595B60" w:rsidRDefault="00595B60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FINANCE COMMITTEE</w:t>
      </w:r>
    </w:p>
    <w:p w:rsidR="00F027E4" w:rsidRDefault="00F027E4">
      <w:pPr>
        <w:ind w:left="1980" w:hanging="1980"/>
        <w:jc w:val="center"/>
        <w:rPr>
          <w:rFonts w:ascii="NewCenturySchlbk" w:hAnsi="NewCenturySchlbk"/>
        </w:rPr>
      </w:pPr>
    </w:p>
    <w:p w:rsidR="00AC20F4" w:rsidRPr="00922E5F" w:rsidRDefault="003F784E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OCTOBER 8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B910C3" w:rsidRPr="00922E5F">
        <w:rPr>
          <w:rFonts w:ascii="NewCenturySchlbk" w:hAnsi="NewCenturySchlbk"/>
          <w:u w:val="single"/>
        </w:rPr>
        <w:t xml:space="preserve"> </w:t>
      </w:r>
      <w:r w:rsidR="00C81148">
        <w:rPr>
          <w:rFonts w:ascii="NewCenturySchlbk" w:hAnsi="NewCenturySchlbk"/>
          <w:u w:val="single"/>
        </w:rPr>
        <w:t>4:00</w:t>
      </w:r>
      <w:r w:rsidR="00012EA1">
        <w:rPr>
          <w:rFonts w:ascii="NewCenturySchlbk" w:hAnsi="NewCenturySchlbk"/>
          <w:u w:val="single"/>
        </w:rPr>
        <w:t xml:space="preserve"> </w:t>
      </w:r>
      <w:r w:rsidR="00DC4688" w:rsidRPr="00922E5F">
        <w:rPr>
          <w:rFonts w:ascii="NewCenturySchlbk" w:hAnsi="NewCenturySchlbk"/>
          <w:u w:val="single"/>
        </w:rPr>
        <w:t>P.M.</w:t>
      </w:r>
    </w:p>
    <w:p w:rsidR="00AC20F4" w:rsidRPr="00922E5F" w:rsidRDefault="004C3A09">
      <w:pPr>
        <w:ind w:left="1980" w:hanging="1980"/>
        <w:jc w:val="center"/>
        <w:rPr>
          <w:rFonts w:ascii="NewCenturySchlbk" w:hAnsi="NewCenturySchlbk"/>
        </w:rPr>
      </w:pPr>
    </w:p>
    <w:p w:rsidR="00DB0FD5" w:rsidRDefault="00023C0F" w:rsidP="00965406">
      <w:pPr>
        <w:ind w:left="1980" w:hanging="198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965406" w:rsidRDefault="00965406" w:rsidP="00965406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8A203A" w:rsidRDefault="005B2C82" w:rsidP="00D83A38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F92C7A" w:rsidRDefault="00F92C7A" w:rsidP="00B55914">
      <w:pPr>
        <w:ind w:left="1980" w:hanging="1890"/>
        <w:rPr>
          <w:rFonts w:ascii="NewCenturySchlbk" w:hAnsi="NewCenturySchlbk"/>
        </w:rPr>
      </w:pPr>
    </w:p>
    <w:p w:rsidR="005119B5" w:rsidRDefault="0069023E" w:rsidP="0069023E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264A46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 xml:space="preserve">  </w:t>
      </w:r>
      <w:r w:rsidR="00523761">
        <w:rPr>
          <w:rFonts w:ascii="NewCenturySchlbk" w:hAnsi="NewCenturySchlbk"/>
        </w:rPr>
        <w:t>Int.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1F5C35">
        <w:rPr>
          <w:rFonts w:ascii="NewCenturySchlbk" w:hAnsi="NewCenturySchlbk"/>
        </w:rPr>
        <w:t>352</w:t>
      </w:r>
      <w:r w:rsidR="00A46CEF">
        <w:rPr>
          <w:rFonts w:ascii="NewCenturySchlbk" w:hAnsi="NewCenturySchlbk"/>
        </w:rPr>
        <w:tab/>
      </w:r>
      <w:r w:rsidR="001F5C35" w:rsidRPr="001F5C35">
        <w:rPr>
          <w:rFonts w:ascii="NewCenturySchlbk" w:hAnsi="NewCenturySchlbk"/>
        </w:rPr>
        <w:t>Adoption of record retention and disposition schedules</w:t>
      </w:r>
      <w:r w:rsidR="00535685">
        <w:rPr>
          <w:rFonts w:ascii="NewCenturySchlbk" w:hAnsi="NewCenturySchlbk"/>
        </w:rPr>
        <w:tab/>
      </w:r>
    </w:p>
    <w:p w:rsidR="0069023E" w:rsidRDefault="0069023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DF7D9E" w:rsidRDefault="00DF7D9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69023E" w:rsidRDefault="0069023E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*Int. No. 367</w:t>
      </w:r>
      <w:r>
        <w:rPr>
          <w:rFonts w:ascii="NewCenturySchlbk" w:hAnsi="NewCenturySchlbk"/>
        </w:rPr>
        <w:tab/>
        <w:t>Resolution establishing the schedule for Council Committee meetings and Public Hearings during 2021</w:t>
      </w:r>
    </w:p>
    <w:p w:rsidR="0069023E" w:rsidRDefault="0069023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69023E" w:rsidRDefault="0069023E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*Int. No. 3</w:t>
      </w:r>
      <w:r w:rsidR="00DF7D9E">
        <w:rPr>
          <w:rFonts w:ascii="NewCenturySchlbk" w:hAnsi="NewCenturySchlbk"/>
        </w:rPr>
        <w:t>68</w:t>
      </w:r>
      <w:r>
        <w:rPr>
          <w:rFonts w:ascii="NewCenturySchlbk" w:hAnsi="NewCenturySchlbk"/>
        </w:rPr>
        <w:tab/>
        <w:t>Resolution establishing the schedule for regular meetings of Council during 2021</w:t>
      </w:r>
    </w:p>
    <w:p w:rsidR="0069023E" w:rsidRDefault="0069023E" w:rsidP="0069023E">
      <w:pPr>
        <w:ind w:left="1980" w:hanging="1800"/>
        <w:rPr>
          <w:rFonts w:ascii="NewCenturySchlbk" w:hAnsi="NewCenturySchlbk"/>
          <w:u w:val="single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  <w:u w:val="single"/>
        </w:rPr>
      </w:pPr>
    </w:p>
    <w:p w:rsidR="0069023E" w:rsidRDefault="0069023E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*Int. No. </w:t>
      </w:r>
      <w:r w:rsidR="00DF7D9E">
        <w:rPr>
          <w:rFonts w:ascii="NewCenturySchlbk" w:hAnsi="NewCenturySchlbk"/>
        </w:rPr>
        <w:t>369</w:t>
      </w:r>
      <w:r>
        <w:rPr>
          <w:rFonts w:ascii="NewCenturySchlbk" w:hAnsi="NewCenturySchlbk"/>
        </w:rPr>
        <w:tab/>
      </w:r>
      <w:r w:rsidR="00DF7D9E">
        <w:rPr>
          <w:rFonts w:ascii="NewCenturySchlbk" w:hAnsi="NewCenturySchlbk"/>
        </w:rPr>
        <w:t>Authorizing a data protection agreement</w:t>
      </w:r>
      <w:r>
        <w:rPr>
          <w:rFonts w:ascii="NewCenturySchlbk" w:hAnsi="NewCenturySchlbk"/>
        </w:rPr>
        <w:tab/>
      </w:r>
    </w:p>
    <w:p w:rsidR="0069023E" w:rsidRDefault="0069023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69023E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*Int. No. </w:t>
      </w:r>
      <w:r w:rsidR="00DF7D9E">
        <w:rPr>
          <w:rFonts w:ascii="NewCenturySchlbk" w:hAnsi="NewCenturySchlbk"/>
        </w:rPr>
        <w:t>370</w:t>
      </w:r>
      <w:r>
        <w:rPr>
          <w:rFonts w:ascii="NewCenturySchlbk" w:hAnsi="NewCenturySchlbk"/>
        </w:rPr>
        <w:tab/>
      </w:r>
      <w:r w:rsidR="00DF7D9E">
        <w:rPr>
          <w:rFonts w:ascii="NewCenturySchlbk" w:hAnsi="NewCenturySchlbk"/>
        </w:rPr>
        <w:t>Authorizing agreement for the “Walled Garden” Development Project</w:t>
      </w: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4C3A09" w:rsidP="0069023E">
      <w:pPr>
        <w:ind w:left="1980" w:hanging="1800"/>
        <w:rPr>
          <w:rFonts w:ascii="NewCenturySchlbk" w:hAnsi="NewCenturySchlbk"/>
        </w:rPr>
      </w:pPr>
      <w:r w:rsidRPr="004C3A09">
        <w:rPr>
          <w:rFonts w:ascii="NewCenturySchlbk" w:hAnsi="NewCenturySchlbk"/>
        </w:rPr>
        <w:t xml:space="preserve">*Int. No. </w:t>
      </w:r>
      <w:r>
        <w:rPr>
          <w:rFonts w:ascii="NewCenturySchlbk" w:hAnsi="NewCenturySchlbk"/>
        </w:rPr>
        <w:t>371</w:t>
      </w:r>
      <w:r w:rsidRPr="004C3A09">
        <w:rPr>
          <w:rFonts w:ascii="NewCenturySchlbk" w:hAnsi="NewCenturySchlbk"/>
        </w:rPr>
        <w:tab/>
        <w:t xml:space="preserve">Authorizing </w:t>
      </w:r>
      <w:r>
        <w:rPr>
          <w:rFonts w:ascii="NewCenturySchlbk" w:hAnsi="NewCenturySchlbk"/>
        </w:rPr>
        <w:t>an amendatory agreement for outside conflict counsel services relating to the Independent investigation authorized by Ordinance No. 2020-283</w:t>
      </w: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6B1BE4" w:rsidRDefault="0069023E" w:rsidP="00DF7D9E">
      <w:pPr>
        <w:ind w:left="1980" w:hanging="1800"/>
        <w:rPr>
          <w:rFonts w:ascii="NewCenturySchlbk" w:hAnsi="NewCenturySchlbk"/>
          <w:b/>
          <w:u w:val="single"/>
        </w:rPr>
      </w:pPr>
      <w:bookmarkStart w:id="0" w:name="_GoBack"/>
      <w:bookmarkEnd w:id="0"/>
      <w:r>
        <w:rPr>
          <w:rFonts w:ascii="NewCenturySchlbk" w:hAnsi="NewCenturySchlbk"/>
        </w:rPr>
        <w:lastRenderedPageBreak/>
        <w:tab/>
      </w:r>
      <w:r w:rsidR="00050C9E">
        <w:rPr>
          <w:rFonts w:ascii="NewCenturySchlbk" w:hAnsi="NewCenturySchlbk"/>
          <w:b/>
          <w:u w:val="single"/>
        </w:rPr>
        <w:t>NEIGHBORHOOD &amp;</w:t>
      </w:r>
      <w:r w:rsidR="00220D56">
        <w:rPr>
          <w:rFonts w:ascii="NewCenturySchlbk" w:hAnsi="NewCenturySchlbk"/>
          <w:b/>
          <w:u w:val="single"/>
        </w:rPr>
        <w:t xml:space="preserve"> BUSINESS DEVELOPMENT</w:t>
      </w:r>
      <w:r w:rsidR="002E724D">
        <w:rPr>
          <w:rFonts w:ascii="NewCenturySchlbk" w:hAnsi="NewCenturySchlbk"/>
          <w:b/>
          <w:u w:val="single"/>
        </w:rPr>
        <w:t xml:space="preserve"> </w:t>
      </w:r>
    </w:p>
    <w:p w:rsidR="006878D6" w:rsidRPr="00922E5F" w:rsidRDefault="002E724D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COMMITTEE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Pr="00922E5F" w:rsidRDefault="003F784E" w:rsidP="00CF44DD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OCTOBER 8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7E5194">
        <w:rPr>
          <w:rFonts w:ascii="NewCenturySchlbk" w:hAnsi="NewCenturySchlbk"/>
          <w:u w:val="single"/>
        </w:rPr>
        <w:t>4:</w:t>
      </w:r>
      <w:r w:rsidR="00023C0F">
        <w:rPr>
          <w:rFonts w:ascii="NewCenturySchlbk" w:hAnsi="NewCenturySchlbk"/>
          <w:u w:val="single"/>
        </w:rPr>
        <w:t>05</w:t>
      </w:r>
      <w:r w:rsidR="007E5194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Default="00023C0F" w:rsidP="00CF44DD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Default="00F224C8" w:rsidP="00DF7D9E">
      <w:pPr>
        <w:tabs>
          <w:tab w:val="left" w:pos="1710"/>
        </w:tabs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Pr="00271C7A">
        <w:rPr>
          <w:rFonts w:ascii="NewCenturySchlbk" w:hAnsi="NewCenturySchlbk"/>
        </w:rPr>
        <w:t xml:space="preserve"> </w:t>
      </w:r>
      <w:r w:rsidR="0069023E">
        <w:rPr>
          <w:rFonts w:ascii="NewCenturySchlbk" w:hAnsi="NewCenturySchlbk"/>
        </w:rPr>
        <w:t>Int</w:t>
      </w:r>
      <w:r w:rsidRPr="00271C7A">
        <w:rPr>
          <w:rFonts w:ascii="NewCenturySchlbk" w:hAnsi="NewCenturySchlbk"/>
        </w:rPr>
        <w:t>. No. 353</w:t>
      </w:r>
      <w:r w:rsidRPr="00271C7A">
        <w:rPr>
          <w:rFonts w:ascii="NewCenturySchlbk" w:hAnsi="NewCenturySchlbk"/>
        </w:rPr>
        <w:tab/>
        <w:t>Resolution approving appointments to the Zoning Board of Appeals</w:t>
      </w: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  <w:r w:rsidRPr="00271C7A">
        <w:rPr>
          <w:rFonts w:ascii="NewCenturySchlbk" w:hAnsi="NewCenturySchlbk"/>
        </w:rPr>
        <w:t xml:space="preserve">  </w:t>
      </w:r>
      <w:r w:rsidR="0069023E">
        <w:rPr>
          <w:rFonts w:ascii="NewCenturySchlbk" w:hAnsi="NewCenturySchlbk"/>
        </w:rPr>
        <w:t>Int</w:t>
      </w:r>
      <w:r w:rsidRPr="00271C7A">
        <w:rPr>
          <w:rFonts w:ascii="NewCenturySchlbk" w:hAnsi="NewCenturySchlbk"/>
        </w:rPr>
        <w:t>. No. 354</w:t>
      </w:r>
      <w:r w:rsidRPr="00271C7A">
        <w:rPr>
          <w:rFonts w:ascii="NewCenturySchlbk" w:hAnsi="NewCenturySchlbk"/>
        </w:rPr>
        <w:tab/>
        <w:t>Resolution approving appointments to the City Planning Commission</w:t>
      </w: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DF7D9E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69023E">
        <w:rPr>
          <w:rFonts w:ascii="NewCenturySchlbk" w:hAnsi="NewCenturySchlbk"/>
        </w:rPr>
        <w:t>Int</w:t>
      </w:r>
      <w:r w:rsidR="00271C7A" w:rsidRPr="00271C7A">
        <w:rPr>
          <w:rFonts w:ascii="NewCenturySchlbk" w:hAnsi="NewCenturySchlbk"/>
        </w:rPr>
        <w:t>. No. 355</w:t>
      </w:r>
      <w:r w:rsidR="00271C7A" w:rsidRPr="00271C7A">
        <w:rPr>
          <w:rFonts w:ascii="NewCenturySchlbk" w:hAnsi="NewCenturySchlbk"/>
        </w:rPr>
        <w:tab/>
        <w:t xml:space="preserve"> </w:t>
      </w:r>
      <w:r>
        <w:rPr>
          <w:rFonts w:ascii="NewCenturySchlbk" w:hAnsi="NewCenturySchlbk"/>
        </w:rPr>
        <w:t>A</w:t>
      </w:r>
      <w:r w:rsidR="00271C7A" w:rsidRPr="00271C7A">
        <w:rPr>
          <w:rFonts w:ascii="NewCenturySchlbk" w:hAnsi="NewCenturySchlbk"/>
        </w:rPr>
        <w:t>pproving appointments to the Rochester Preservation Board</w:t>
      </w:r>
    </w:p>
    <w:p w:rsidR="004B31AE" w:rsidRPr="005119B5" w:rsidRDefault="004B31AE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4B31AE" w:rsidRDefault="004B31AE" w:rsidP="00DF7D9E">
      <w:pPr>
        <w:tabs>
          <w:tab w:val="left" w:pos="1710"/>
        </w:tabs>
        <w:ind w:left="1980" w:hanging="2070"/>
        <w:rPr>
          <w:rFonts w:ascii="NewCenturySchlbk" w:hAnsi="NewCenturySchlbk"/>
        </w:rPr>
      </w:pPr>
    </w:p>
    <w:p w:rsidR="004B31AE" w:rsidRDefault="0069023E" w:rsidP="00DF7D9E">
      <w:pPr>
        <w:tabs>
          <w:tab w:val="left" w:pos="1710"/>
        </w:tabs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271C7A">
        <w:rPr>
          <w:rFonts w:ascii="NewCenturySchlbk" w:hAnsi="NewCenturySchlbk"/>
        </w:rPr>
        <w:t>356</w:t>
      </w:r>
      <w:r w:rsidR="004B31AE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>Authorizing agreement and funding for the Cities RISE program</w:t>
      </w: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PARKS &amp; PUBLIC WORKS COMMITTEE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Pr="00922E5F" w:rsidRDefault="003F784E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THURSDAY, OCTOBER 8</w:t>
      </w:r>
      <w:r w:rsidR="00656F85">
        <w:rPr>
          <w:rFonts w:ascii="NewCenturySchlbk" w:hAnsi="NewCenturySchlbk"/>
          <w:u w:val="single"/>
        </w:rPr>
        <w:t>, 2020 AT</w:t>
      </w:r>
      <w:r w:rsidR="00656F85" w:rsidRPr="00922E5F">
        <w:rPr>
          <w:rFonts w:ascii="NewCenturySchlbk" w:hAnsi="NewCenturySchlbk"/>
          <w:u w:val="single"/>
        </w:rPr>
        <w:t xml:space="preserve"> </w:t>
      </w:r>
      <w:r w:rsidR="00656F85">
        <w:rPr>
          <w:rFonts w:ascii="NewCenturySchlbk" w:hAnsi="NewCenturySchlbk"/>
          <w:u w:val="single"/>
        </w:rPr>
        <w:t>4:1</w:t>
      </w:r>
      <w:r w:rsidR="00921912">
        <w:rPr>
          <w:rFonts w:ascii="NewCenturySchlbk" w:hAnsi="NewCenturySchlbk"/>
          <w:u w:val="single"/>
        </w:rPr>
        <w:t>0</w:t>
      </w:r>
      <w:r w:rsidR="00656F85">
        <w:rPr>
          <w:rFonts w:ascii="NewCenturySchlbk" w:hAnsi="NewCenturySchlbk"/>
          <w:u w:val="single"/>
        </w:rPr>
        <w:t xml:space="preserve"> </w:t>
      </w:r>
      <w:r w:rsidR="00656F85" w:rsidRPr="00922E5F">
        <w:rPr>
          <w:rFonts w:ascii="NewCenturySchlbk" w:hAnsi="NewCenturySchlbk"/>
          <w:u w:val="single"/>
        </w:rPr>
        <w:t>P.M.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Default="00656F85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96640A" w:rsidRDefault="0096640A" w:rsidP="004B31AE">
      <w:pPr>
        <w:ind w:left="1890" w:hanging="1980"/>
        <w:rPr>
          <w:rFonts w:ascii="NewCenturySchlbk" w:hAnsi="NewCenturySchlbk"/>
        </w:rPr>
      </w:pPr>
    </w:p>
    <w:p w:rsidR="00CC4A2C" w:rsidRPr="00CC4A2C" w:rsidRDefault="0069023E" w:rsidP="0096640A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271C7A">
        <w:rPr>
          <w:rFonts w:ascii="NewCenturySchlbk" w:hAnsi="NewCenturySchlbk"/>
        </w:rPr>
        <w:t>357</w:t>
      </w:r>
      <w:r w:rsidR="004B31AE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>Authorizing Architectural Professional Services Term Agreements</w:t>
      </w:r>
    </w:p>
    <w:p w:rsidR="004B31AE" w:rsidRDefault="004B31AE" w:rsidP="0096640A">
      <w:pPr>
        <w:ind w:left="1800" w:hanging="1800"/>
        <w:rPr>
          <w:rFonts w:ascii="NewCenturySchlbk" w:hAnsi="NewCenturySchlbk"/>
        </w:rPr>
      </w:pPr>
    </w:p>
    <w:p w:rsidR="00046E49" w:rsidRPr="00922E5F" w:rsidRDefault="00046E49" w:rsidP="0096640A">
      <w:pPr>
        <w:ind w:left="1800" w:hanging="1800"/>
        <w:jc w:val="center"/>
        <w:rPr>
          <w:rFonts w:ascii="NewCenturySchlbk" w:hAnsi="NewCenturySchlbk"/>
        </w:rPr>
      </w:pPr>
    </w:p>
    <w:p w:rsidR="00271C7A" w:rsidRDefault="0069023E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046E49">
        <w:rPr>
          <w:rFonts w:ascii="NewCenturySchlbk" w:hAnsi="NewCenturySchlbk"/>
        </w:rPr>
        <w:t xml:space="preserve"> </w:t>
      </w:r>
      <w:r w:rsidR="00271C7A">
        <w:rPr>
          <w:rFonts w:ascii="NewCenturySchlbk" w:hAnsi="NewCenturySchlbk"/>
        </w:rPr>
        <w:t>358</w:t>
      </w:r>
      <w:r w:rsidR="00046E49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>Bond Ordinance of the City of Rochester, New York authorizing the issuance of $649,000 Bonds of said City to finance the 965 Maple Street Roof Replacement Project</w:t>
      </w:r>
    </w:p>
    <w:p w:rsidR="003F784E" w:rsidRDefault="003F784E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271C7A" w:rsidRDefault="00271C7A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046E49" w:rsidRDefault="0069023E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>Int</w:t>
      </w:r>
      <w:r w:rsidR="00271C7A">
        <w:rPr>
          <w:rFonts w:ascii="NewCenturySchlbk" w:hAnsi="NewCenturySchlbk"/>
        </w:rPr>
        <w:t>. No. 359</w:t>
      </w:r>
      <w:r w:rsidR="00271C7A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>Authorizing agreement for the 965 Maple Street Roof Replacement Project</w:t>
      </w:r>
      <w:r w:rsidR="00CC4A2C">
        <w:rPr>
          <w:rFonts w:ascii="NewCenturySchlbk" w:hAnsi="NewCenturySchlbk"/>
        </w:rPr>
        <w:tab/>
      </w:r>
    </w:p>
    <w:p w:rsidR="00046E49" w:rsidRDefault="00046E49" w:rsidP="0096640A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046E49" w:rsidRDefault="00046E49" w:rsidP="0096640A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046E49" w:rsidRDefault="0069023E" w:rsidP="0096640A">
      <w:pPr>
        <w:tabs>
          <w:tab w:val="left" w:pos="7740"/>
          <w:tab w:val="left" w:pos="792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046E49">
        <w:rPr>
          <w:rFonts w:ascii="NewCenturySchlbk" w:hAnsi="NewCenturySchlbk"/>
        </w:rPr>
        <w:t xml:space="preserve"> 3</w:t>
      </w:r>
      <w:r w:rsidR="00271C7A">
        <w:rPr>
          <w:rFonts w:ascii="NewCenturySchlbk" w:hAnsi="NewCenturySchlbk"/>
        </w:rPr>
        <w:t>60</w:t>
      </w:r>
      <w:r w:rsidR="00046E49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>Authorizing pavement width changes for the Preventive Maintenance Northwest Group 12 Improvement Project</w:t>
      </w:r>
      <w:r w:rsidR="00CC4A2C">
        <w:rPr>
          <w:rFonts w:ascii="NewCenturySchlbk" w:hAnsi="NewCenturySchlbk"/>
        </w:rPr>
        <w:t xml:space="preserve">     </w:t>
      </w:r>
      <w:r w:rsidR="00EF76CB">
        <w:rPr>
          <w:rFonts w:ascii="NewCenturySchlbk" w:hAnsi="NewCenturySchlbk"/>
        </w:rPr>
        <w:t xml:space="preserve">    </w:t>
      </w:r>
      <w:r w:rsidR="00CC4A2C" w:rsidRPr="00CC4A2C">
        <w:rPr>
          <w:rFonts w:ascii="NewCenturySchlbk" w:hAnsi="NewCenturySchlbk"/>
          <w:b/>
        </w:rPr>
        <w:t xml:space="preserve">(Public hearing to be held at 5:00 p.m., after the </w:t>
      </w:r>
      <w:r w:rsidR="003F784E">
        <w:rPr>
          <w:rFonts w:ascii="NewCenturySchlbk" w:hAnsi="NewCenturySchlbk"/>
          <w:b/>
        </w:rPr>
        <w:t>October</w:t>
      </w:r>
      <w:r w:rsidR="00B40E27">
        <w:rPr>
          <w:rFonts w:ascii="NewCenturySchlbk" w:hAnsi="NewCenturySchlbk"/>
          <w:b/>
        </w:rPr>
        <w:t xml:space="preserve"> 8</w:t>
      </w:r>
      <w:r w:rsidR="00CC4A2C" w:rsidRPr="00CC4A2C">
        <w:rPr>
          <w:rFonts w:ascii="NewCenturySchlbk" w:hAnsi="NewCenturySchlbk"/>
          <w:b/>
        </w:rPr>
        <w:t>, 2020 Committees Meeting</w:t>
      </w:r>
      <w:r w:rsidR="00E10582">
        <w:rPr>
          <w:rFonts w:ascii="NewCenturySchlbk" w:hAnsi="NewCenturySchlbk"/>
          <w:b/>
        </w:rPr>
        <w:t>)</w:t>
      </w:r>
    </w:p>
    <w:p w:rsidR="00046E49" w:rsidRDefault="00046E49" w:rsidP="0096640A">
      <w:pPr>
        <w:ind w:left="1890" w:hanging="1800"/>
        <w:rPr>
          <w:rFonts w:ascii="NewCenturySchlbk" w:hAnsi="NewCenturySchlbk"/>
        </w:rPr>
      </w:pPr>
    </w:p>
    <w:p w:rsidR="00046E49" w:rsidRDefault="00046E49" w:rsidP="0096640A">
      <w:pPr>
        <w:tabs>
          <w:tab w:val="left" w:pos="1980"/>
        </w:tabs>
        <w:ind w:left="1440" w:hanging="1800"/>
        <w:rPr>
          <w:rFonts w:ascii="NewCenturySchlbk" w:hAnsi="NewCenturySchlbk"/>
        </w:rPr>
      </w:pPr>
    </w:p>
    <w:p w:rsidR="009D7FF6" w:rsidRPr="009D7FF6" w:rsidRDefault="0069023E" w:rsidP="00415C02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D7FF6">
        <w:rPr>
          <w:rFonts w:ascii="NewCenturySchlbk" w:hAnsi="NewCenturySchlbk"/>
        </w:rPr>
        <w:t>. No. 361</w:t>
      </w:r>
      <w:r w:rsidR="009D7FF6" w:rsidRPr="009D7FF6">
        <w:rPr>
          <w:rFonts w:ascii="NewCenturySchlbk" w:hAnsi="NewCenturySchlbk"/>
        </w:rPr>
        <w:tab/>
        <w:t>Authorizing agreements and appropriating funds for the Pont de Rennes Bridge and Brown’s Race Rehabilitation Project</w:t>
      </w:r>
    </w:p>
    <w:p w:rsidR="009D7FF6" w:rsidRPr="009D7FF6" w:rsidRDefault="009D7FF6" w:rsidP="009D7FF6">
      <w:pPr>
        <w:ind w:left="1890" w:hanging="1800"/>
        <w:rPr>
          <w:rFonts w:ascii="NewCenturySchlbk" w:hAnsi="NewCenturySchlbk"/>
        </w:rPr>
      </w:pPr>
    </w:p>
    <w:p w:rsidR="009D7FF6" w:rsidRPr="009D7FF6" w:rsidRDefault="009D7FF6" w:rsidP="009D7FF6">
      <w:pPr>
        <w:ind w:left="1890" w:hanging="1800"/>
        <w:rPr>
          <w:rFonts w:ascii="NewCenturySchlbk" w:hAnsi="NewCenturySchlbk"/>
        </w:rPr>
      </w:pPr>
    </w:p>
    <w:p w:rsidR="00BA7249" w:rsidRDefault="0069023E" w:rsidP="00415C02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D7FF6">
        <w:rPr>
          <w:rFonts w:ascii="NewCenturySchlbk" w:hAnsi="NewCenturySchlbk"/>
        </w:rPr>
        <w:t>. No. 362</w:t>
      </w:r>
      <w:r w:rsidR="009D7FF6" w:rsidRPr="009D7FF6">
        <w:rPr>
          <w:rFonts w:ascii="NewCenturySchlbk" w:hAnsi="NewCenturySchlbk"/>
        </w:rPr>
        <w:tab/>
        <w:t>Authorizing the implementation and funding in the first instance of the State-aid Program eligible costs of a capital project and appropriating funds therefor</w:t>
      </w:r>
    </w:p>
    <w:p w:rsidR="00656F85" w:rsidRDefault="00656F85" w:rsidP="009D7FF6">
      <w:pPr>
        <w:ind w:left="1890" w:hanging="1800"/>
        <w:rPr>
          <w:rFonts w:ascii="NewCenturySchlbk" w:hAnsi="NewCenturySchlbk"/>
        </w:rPr>
      </w:pPr>
    </w:p>
    <w:p w:rsidR="00656F85" w:rsidRDefault="00656F85" w:rsidP="009D7FF6">
      <w:pPr>
        <w:ind w:left="1890" w:hanging="1800"/>
        <w:rPr>
          <w:rFonts w:ascii="NewCenturySchlbk" w:hAnsi="NewCenturySchlbk"/>
        </w:rPr>
      </w:pPr>
    </w:p>
    <w:p w:rsidR="003F784E" w:rsidRDefault="0069023E" w:rsidP="00415C02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56F85">
        <w:rPr>
          <w:rFonts w:ascii="NewCenturySchlbk" w:hAnsi="NewCenturySchlbk"/>
        </w:rPr>
        <w:t>. No. 363</w:t>
      </w:r>
      <w:r w:rsidR="00656F85">
        <w:rPr>
          <w:rFonts w:ascii="NewCenturySchlbk" w:hAnsi="NewCenturySchlbk"/>
        </w:rPr>
        <w:tab/>
      </w:r>
      <w:r w:rsidR="00656F85" w:rsidRPr="00656F85">
        <w:rPr>
          <w:rFonts w:ascii="NewCenturySchlbk" w:hAnsi="NewCenturySchlbk"/>
        </w:rPr>
        <w:t xml:space="preserve">Amending the Official Map by abandoning the Theodore Street </w:t>
      </w:r>
    </w:p>
    <w:p w:rsidR="00656F85" w:rsidRDefault="003F784E" w:rsidP="003F784E">
      <w:pPr>
        <w:ind w:left="1890" w:hanging="9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656F85" w:rsidRPr="00656F85">
        <w:rPr>
          <w:rFonts w:ascii="NewCenturySchlbk" w:hAnsi="NewCenturySchlbk"/>
        </w:rPr>
        <w:t>right-of-way that is south of Clifford Avenue</w:t>
      </w:r>
      <w:r w:rsidR="00656F85">
        <w:rPr>
          <w:rFonts w:ascii="NewCenturySchlbk" w:hAnsi="NewCenturySchlbk"/>
        </w:rPr>
        <w:tab/>
      </w:r>
      <w:r w:rsidR="00656F85" w:rsidRPr="00CC4A2C">
        <w:rPr>
          <w:rFonts w:ascii="NewCenturySchlbk" w:hAnsi="NewCenturySchlbk"/>
          <w:b/>
        </w:rPr>
        <w:t xml:space="preserve">(Public hearing to be held at 5:00 p.m., after the </w:t>
      </w:r>
      <w:r>
        <w:rPr>
          <w:rFonts w:ascii="NewCenturySchlbk" w:hAnsi="NewCenturySchlbk"/>
          <w:b/>
        </w:rPr>
        <w:t>October</w:t>
      </w:r>
      <w:r w:rsidR="00656F85">
        <w:rPr>
          <w:rFonts w:ascii="NewCenturySchlbk" w:hAnsi="NewCenturySchlbk"/>
          <w:b/>
        </w:rPr>
        <w:t xml:space="preserve"> </w:t>
      </w:r>
      <w:r w:rsidR="00B40E27">
        <w:rPr>
          <w:rFonts w:ascii="NewCenturySchlbk" w:hAnsi="NewCenturySchlbk"/>
          <w:b/>
        </w:rPr>
        <w:t>8</w:t>
      </w:r>
      <w:r w:rsidR="00656F85" w:rsidRPr="00CC4A2C">
        <w:rPr>
          <w:rFonts w:ascii="NewCenturySchlbk" w:hAnsi="NewCenturySchlbk"/>
          <w:b/>
        </w:rPr>
        <w:t>, 2020 Committees Meeting</w:t>
      </w:r>
      <w:r w:rsidR="00656F85">
        <w:rPr>
          <w:rFonts w:ascii="NewCenturySchlbk" w:hAnsi="NewCenturySchlbk"/>
          <w:b/>
        </w:rPr>
        <w:t>)</w:t>
      </w:r>
    </w:p>
    <w:p w:rsidR="00BA7249" w:rsidRDefault="00BA7249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PUBLIC SAFETY, YOUTH &amp; RECREATION COMMITTEE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2939D5" w:rsidRPr="00922E5F" w:rsidRDefault="003F784E" w:rsidP="0096640A">
      <w:pPr>
        <w:ind w:left="1980" w:hanging="180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OCTOBER 8</w:t>
      </w:r>
      <w:r w:rsidR="005A3098">
        <w:rPr>
          <w:rFonts w:ascii="NewCenturySchlbk" w:hAnsi="NewCenturySchlbk"/>
          <w:u w:val="single"/>
        </w:rPr>
        <w:t>, 2020</w:t>
      </w:r>
      <w:r w:rsidR="00F92C7A"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3E685F">
        <w:rPr>
          <w:rFonts w:ascii="NewCenturySchlbk" w:hAnsi="NewCenturySchlbk"/>
          <w:u w:val="single"/>
        </w:rPr>
        <w:t>4:</w:t>
      </w:r>
      <w:r w:rsidR="00675EAC">
        <w:rPr>
          <w:rFonts w:ascii="NewCenturySchlbk" w:hAnsi="NewCenturySchlbk"/>
          <w:u w:val="single"/>
        </w:rPr>
        <w:t>15</w:t>
      </w:r>
      <w:r w:rsidR="003E685F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3C3D0F" w:rsidRDefault="00023C0F" w:rsidP="0096640A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E104C1" w:rsidRDefault="00E104C1" w:rsidP="0096640A">
      <w:pPr>
        <w:ind w:hanging="1800"/>
        <w:rPr>
          <w:rFonts w:ascii="NewCenturySchlbk" w:hAnsi="NewCenturySchlbk"/>
          <w:u w:val="single"/>
        </w:rPr>
      </w:pPr>
    </w:p>
    <w:p w:rsidR="00557F44" w:rsidRDefault="00557F44" w:rsidP="0096640A">
      <w:pPr>
        <w:ind w:hanging="1800"/>
        <w:rPr>
          <w:rFonts w:ascii="NewCenturySchlbk" w:hAnsi="NewCenturySchlbk"/>
          <w:u w:val="single"/>
        </w:rPr>
      </w:pPr>
    </w:p>
    <w:p w:rsidR="00121EE7" w:rsidRPr="00E104C1" w:rsidRDefault="00121EE7" w:rsidP="0096640A">
      <w:pPr>
        <w:ind w:hanging="1800"/>
        <w:rPr>
          <w:rFonts w:ascii="NewCenturySchlbk" w:hAnsi="NewCenturySchlbk"/>
          <w:u w:val="single"/>
        </w:rPr>
      </w:pPr>
    </w:p>
    <w:p w:rsidR="007E6F8E" w:rsidRPr="007E6F8E" w:rsidRDefault="0069023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7E6F8E" w:rsidRPr="007E6F8E">
        <w:rPr>
          <w:rFonts w:ascii="NewCenturySchlbk" w:hAnsi="NewCenturySchlbk"/>
        </w:rPr>
        <w:t xml:space="preserve"> No. 3</w:t>
      </w:r>
      <w:r w:rsidR="00FF3641">
        <w:rPr>
          <w:rFonts w:ascii="NewCenturySchlbk" w:hAnsi="NewCenturySchlbk"/>
        </w:rPr>
        <w:t>64</w:t>
      </w:r>
      <w:r w:rsidR="007E6F8E" w:rsidRPr="007E6F8E">
        <w:rPr>
          <w:rFonts w:ascii="NewCenturySchlbk" w:hAnsi="NewCenturySchlbk"/>
        </w:rPr>
        <w:tab/>
      </w:r>
      <w:r w:rsidR="00FF3641" w:rsidRPr="00FF3641">
        <w:rPr>
          <w:rFonts w:ascii="NewCenturySchlbk" w:hAnsi="NewCenturySchlbk"/>
        </w:rPr>
        <w:t>Authorizing a grant agreement for the 2020 State Homeland Security Program</w:t>
      </w: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F3641" w:rsidRPr="00FF3641" w:rsidRDefault="0069023E" w:rsidP="00FF3641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FF3641">
        <w:rPr>
          <w:rFonts w:ascii="NewCenturySchlbk" w:hAnsi="NewCenturySchlbk"/>
        </w:rPr>
        <w:t xml:space="preserve"> No. 365</w:t>
      </w:r>
      <w:r w:rsidR="007E6F8E" w:rsidRPr="007E6F8E">
        <w:rPr>
          <w:rFonts w:ascii="NewCenturySchlbk" w:hAnsi="NewCenturySchlbk"/>
        </w:rPr>
        <w:tab/>
      </w:r>
      <w:r w:rsidR="00FF3641" w:rsidRPr="00FF3641">
        <w:rPr>
          <w:rFonts w:ascii="NewCenturySchlbk" w:hAnsi="NewCenturySchlbk"/>
        </w:rPr>
        <w:t xml:space="preserve">Local Law amending the City Charter with respect to the name of the </w:t>
      </w:r>
    </w:p>
    <w:p w:rsidR="007E6F8E" w:rsidRPr="007E6F8E" w:rsidRDefault="00FF3641" w:rsidP="00FF3641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 w:rsidRPr="00FF3641">
        <w:rPr>
          <w:rFonts w:ascii="NewCenturySchlbk" w:hAnsi="NewCenturySchlbk"/>
        </w:rPr>
        <w:t>Department of Recreation and Youth Services</w:t>
      </w: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17B94" w:rsidRDefault="0069023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7E6F8E" w:rsidRPr="007E6F8E">
        <w:rPr>
          <w:rFonts w:ascii="NewCenturySchlbk" w:hAnsi="NewCenturySchlbk"/>
        </w:rPr>
        <w:t xml:space="preserve"> No. 3</w:t>
      </w:r>
      <w:r w:rsidR="006F37F9">
        <w:rPr>
          <w:rFonts w:ascii="NewCenturySchlbk" w:hAnsi="NewCenturySchlbk"/>
        </w:rPr>
        <w:t>66</w:t>
      </w:r>
      <w:r w:rsidR="007E6F8E" w:rsidRPr="007E6F8E">
        <w:rPr>
          <w:rFonts w:ascii="NewCenturySchlbk" w:hAnsi="NewCenturySchlbk"/>
        </w:rPr>
        <w:tab/>
      </w:r>
      <w:r w:rsidR="006F37F9" w:rsidRPr="006F37F9">
        <w:rPr>
          <w:rFonts w:ascii="NewCenturySchlbk" w:hAnsi="NewCenturySchlbk"/>
        </w:rPr>
        <w:t>Amending the Municipal Code and 2020-21 Budget with respect to the Department of Recreation and Youth Services</w:t>
      </w:r>
    </w:p>
    <w:p w:rsid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5F1712" w:rsidRDefault="005F1712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F1618" w:rsidRDefault="00FF1618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29753D" w:rsidRDefault="0029753D" w:rsidP="00243BF2">
      <w:pPr>
        <w:ind w:left="1800" w:hanging="1890"/>
        <w:rPr>
          <w:rFonts w:ascii="NewCenturySchlbk" w:hAnsi="NewCenturySchlbk"/>
        </w:rPr>
      </w:pPr>
    </w:p>
    <w:p w:rsidR="00922E5F" w:rsidRDefault="002B7204" w:rsidP="00CC4A2C">
      <w:pPr>
        <w:ind w:left="-180" w:hanging="180"/>
        <w:jc w:val="center"/>
        <w:rPr>
          <w:rFonts w:ascii="NewCenturySchlbk" w:hAnsi="NewCenturySchlbk" w:cs="New Century Schlbk"/>
          <w:b/>
          <w:u w:val="single"/>
        </w:rPr>
      </w:pPr>
      <w:r w:rsidRPr="002B7204">
        <w:rPr>
          <w:rFonts w:ascii="NewCenturySchlbk" w:hAnsi="NewCenturySchlbk" w:cs="New Century Schlbk"/>
          <w:b/>
          <w:u w:val="single"/>
        </w:rPr>
        <w:lastRenderedPageBreak/>
        <w:t>ITEMS HELD IN COMMITTEE</w:t>
      </w:r>
    </w:p>
    <w:p w:rsidR="00A05EC6" w:rsidRDefault="00A05EC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96640A" w:rsidRDefault="0069023E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</w:t>
      </w:r>
      <w:r w:rsidR="00523761">
        <w:rPr>
          <w:rFonts w:ascii="NewCenturySchlbk" w:hAnsi="NewCenturySchlbk" w:cs="New Century Schlbk"/>
        </w:rPr>
        <w:t>.</w:t>
      </w:r>
      <w:r w:rsidR="0096640A">
        <w:rPr>
          <w:rFonts w:ascii="NewCenturySchlbk" w:hAnsi="NewCenturySchlbk" w:cs="New Century Schlbk"/>
        </w:rPr>
        <w:t xml:space="preserve"> No. 298</w:t>
      </w:r>
      <w:r w:rsidR="0096640A">
        <w:rPr>
          <w:rFonts w:ascii="NewCenturySchlbk" w:hAnsi="NewCenturySchlbk" w:cs="New Century Schlbk"/>
        </w:rPr>
        <w:tab/>
      </w:r>
      <w:r w:rsidR="0096640A"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 w:rsidR="0096640A">
        <w:rPr>
          <w:rFonts w:ascii="Century Schoolbook" w:hAnsi="Century Schoolbook"/>
        </w:rPr>
        <w:t xml:space="preserve">       </w:t>
      </w:r>
    </w:p>
    <w:p w:rsidR="00787366" w:rsidRDefault="0096640A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ab/>
        <w:t>NBD     (08/18/20)</w:t>
      </w:r>
    </w:p>
    <w:p w:rsidR="00787366" w:rsidRDefault="0078736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555957" w:rsidRDefault="0055595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313179" w:rsidRPr="00313179" w:rsidRDefault="00313179" w:rsidP="00841E44">
      <w:pPr>
        <w:tabs>
          <w:tab w:val="left" w:pos="2070"/>
        </w:tabs>
        <w:ind w:left="1710" w:hanging="1710"/>
        <w:rPr>
          <w:rFonts w:ascii="NewCenturySchlbk" w:hAnsi="NewCenturySchlbk" w:cs="New Century Schlbk"/>
          <w:b/>
        </w:rPr>
      </w:pPr>
    </w:p>
    <w:sectPr w:rsidR="00313179" w:rsidRPr="00313179" w:rsidSect="005F1712">
      <w:footerReference w:type="default" r:id="rId8"/>
      <w:headerReference w:type="first" r:id="rId9"/>
      <w:type w:val="continuous"/>
      <w:pgSz w:w="12240" w:h="15840"/>
      <w:pgMar w:top="1080" w:right="1080" w:bottom="1080" w:left="153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78" w:rsidRDefault="00715778">
      <w:r>
        <w:separator/>
      </w:r>
    </w:p>
  </w:endnote>
  <w:endnote w:type="continuationSeparator" w:id="0">
    <w:p w:rsidR="00715778" w:rsidRDefault="007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D4" w:rsidRDefault="000925D4">
    <w:pPr>
      <w:pStyle w:val="Footer"/>
      <w:jc w:val="center"/>
    </w:pPr>
  </w:p>
  <w:p w:rsidR="000925D4" w:rsidRPr="000A5067" w:rsidRDefault="008E785F">
    <w:pPr>
      <w:pStyle w:val="Footer"/>
      <w:jc w:val="center"/>
      <w:rPr>
        <w:sz w:val="20"/>
      </w:rPr>
    </w:pPr>
    <w:r w:rsidRPr="000A5067">
      <w:rPr>
        <w:sz w:val="20"/>
      </w:rPr>
      <w:fldChar w:fldCharType="begin"/>
    </w:r>
    <w:r w:rsidR="000925D4" w:rsidRPr="000A5067">
      <w:rPr>
        <w:sz w:val="20"/>
      </w:rPr>
      <w:instrText xml:space="preserve"> PAGE  </w:instrText>
    </w:r>
    <w:r w:rsidRPr="000A5067">
      <w:rPr>
        <w:sz w:val="20"/>
      </w:rPr>
      <w:fldChar w:fldCharType="separate"/>
    </w:r>
    <w:r w:rsidR="004C3A09">
      <w:rPr>
        <w:noProof/>
        <w:sz w:val="20"/>
      </w:rPr>
      <w:t>2</w:t>
    </w:r>
    <w:r w:rsidRPr="000A50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78" w:rsidRDefault="00715778">
      <w:r>
        <w:separator/>
      </w:r>
    </w:p>
  </w:footnote>
  <w:footnote w:type="continuationSeparator" w:id="0">
    <w:p w:rsidR="00715778" w:rsidRDefault="0071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7" w:rsidRPr="006C5517" w:rsidRDefault="006C5517" w:rsidP="00A60F3D">
    <w:pPr>
      <w:pStyle w:val="Header"/>
      <w:tabs>
        <w:tab w:val="clear" w:pos="8640"/>
        <w:tab w:val="right" w:pos="9270"/>
      </w:tabs>
      <w:rPr>
        <w:rFonts w:ascii="Century Schoolbook" w:hAnsi="Century Schoolbook"/>
      </w:rPr>
    </w:pPr>
    <w:r w:rsidRPr="006C5517">
      <w:t>*</w:t>
    </w:r>
    <w:r>
      <w:rPr>
        <w:rFonts w:ascii="Century Schoolbook" w:hAnsi="Century Schoolbook"/>
      </w:rPr>
      <w:t>New Items</w:t>
    </w:r>
    <w:r w:rsidR="009A1690">
      <w:rPr>
        <w:rFonts w:ascii="Century Schoolbook" w:hAnsi="Century Schoolbook"/>
      </w:rPr>
      <w:tab/>
    </w:r>
    <w:r w:rsidR="009A1690">
      <w:rPr>
        <w:rFonts w:ascii="Century Schoolbook" w:hAnsi="Century Schoolbook"/>
      </w:rPr>
      <w:tab/>
      <w:t>Revised 10/8</w:t>
    </w:r>
    <w:r w:rsidR="0069023E">
      <w:rPr>
        <w:rFonts w:ascii="Century Schoolbook" w:hAnsi="Century Schoolbook"/>
      </w:rPr>
      <w:t>/20</w:t>
    </w:r>
    <w:r w:rsidR="00111319">
      <w:rPr>
        <w:rFonts w:ascii="Century Schoolbook" w:hAnsi="Century Schoolbook"/>
      </w:rPr>
      <w:tab/>
    </w:r>
    <w:r w:rsidR="00111319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</w:p>
  <w:p w:rsidR="006C5517" w:rsidRPr="006C5517" w:rsidRDefault="006C5517" w:rsidP="006C5517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74E"/>
    <w:multiLevelType w:val="hybridMultilevel"/>
    <w:tmpl w:val="D37A8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37"/>
    <w:multiLevelType w:val="hybridMultilevel"/>
    <w:tmpl w:val="69D8F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AE1"/>
    <w:multiLevelType w:val="hybridMultilevel"/>
    <w:tmpl w:val="21066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D29"/>
    <w:multiLevelType w:val="hybridMultilevel"/>
    <w:tmpl w:val="8A601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489"/>
    <w:multiLevelType w:val="hybridMultilevel"/>
    <w:tmpl w:val="6C8A6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19"/>
    <w:multiLevelType w:val="hybridMultilevel"/>
    <w:tmpl w:val="F7EA8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1BC3"/>
    <w:multiLevelType w:val="hybridMultilevel"/>
    <w:tmpl w:val="4984A018"/>
    <w:lvl w:ilvl="0" w:tplc="E7401484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72A0931"/>
    <w:multiLevelType w:val="hybridMultilevel"/>
    <w:tmpl w:val="90DE2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4664"/>
    <w:multiLevelType w:val="hybridMultilevel"/>
    <w:tmpl w:val="DC9E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D00"/>
    <w:multiLevelType w:val="hybridMultilevel"/>
    <w:tmpl w:val="24A075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F66"/>
    <w:multiLevelType w:val="hybridMultilevel"/>
    <w:tmpl w:val="635C4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64D8"/>
    <w:multiLevelType w:val="hybridMultilevel"/>
    <w:tmpl w:val="43720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045B7"/>
    <w:rsid w:val="00004FB2"/>
    <w:rsid w:val="00007683"/>
    <w:rsid w:val="00012EA1"/>
    <w:rsid w:val="00023C0F"/>
    <w:rsid w:val="00033BB3"/>
    <w:rsid w:val="000440B7"/>
    <w:rsid w:val="00044D7E"/>
    <w:rsid w:val="00046743"/>
    <w:rsid w:val="00046E49"/>
    <w:rsid w:val="00050C9E"/>
    <w:rsid w:val="0005416B"/>
    <w:rsid w:val="00057C2A"/>
    <w:rsid w:val="00063562"/>
    <w:rsid w:val="0007756C"/>
    <w:rsid w:val="00081ECE"/>
    <w:rsid w:val="000827D3"/>
    <w:rsid w:val="00085AF9"/>
    <w:rsid w:val="000925D4"/>
    <w:rsid w:val="000966D3"/>
    <w:rsid w:val="0009791E"/>
    <w:rsid w:val="000B2B21"/>
    <w:rsid w:val="000C6B56"/>
    <w:rsid w:val="000D489F"/>
    <w:rsid w:val="000E5D73"/>
    <w:rsid w:val="000E65EC"/>
    <w:rsid w:val="000F06B4"/>
    <w:rsid w:val="000F58D3"/>
    <w:rsid w:val="000F68DB"/>
    <w:rsid w:val="000F6979"/>
    <w:rsid w:val="000F7FA7"/>
    <w:rsid w:val="001001F7"/>
    <w:rsid w:val="0010354E"/>
    <w:rsid w:val="00111319"/>
    <w:rsid w:val="00111C97"/>
    <w:rsid w:val="00113C54"/>
    <w:rsid w:val="0011401B"/>
    <w:rsid w:val="00121EE7"/>
    <w:rsid w:val="001279ED"/>
    <w:rsid w:val="00134665"/>
    <w:rsid w:val="0013709A"/>
    <w:rsid w:val="001414C5"/>
    <w:rsid w:val="00142598"/>
    <w:rsid w:val="00147774"/>
    <w:rsid w:val="0014791C"/>
    <w:rsid w:val="00150985"/>
    <w:rsid w:val="00150A34"/>
    <w:rsid w:val="00156977"/>
    <w:rsid w:val="00161934"/>
    <w:rsid w:val="00161B50"/>
    <w:rsid w:val="001627A5"/>
    <w:rsid w:val="001720A1"/>
    <w:rsid w:val="00172389"/>
    <w:rsid w:val="001726BC"/>
    <w:rsid w:val="001732F0"/>
    <w:rsid w:val="00173C3E"/>
    <w:rsid w:val="00182035"/>
    <w:rsid w:val="00183235"/>
    <w:rsid w:val="0019190D"/>
    <w:rsid w:val="001942BF"/>
    <w:rsid w:val="00197AD9"/>
    <w:rsid w:val="001A3F3A"/>
    <w:rsid w:val="001A5071"/>
    <w:rsid w:val="001B40B2"/>
    <w:rsid w:val="001C16AA"/>
    <w:rsid w:val="001C350C"/>
    <w:rsid w:val="001C3D81"/>
    <w:rsid w:val="001D0548"/>
    <w:rsid w:val="001D19A3"/>
    <w:rsid w:val="001D2599"/>
    <w:rsid w:val="001D5CD4"/>
    <w:rsid w:val="001E4895"/>
    <w:rsid w:val="001E7F63"/>
    <w:rsid w:val="001F2E49"/>
    <w:rsid w:val="001F35F5"/>
    <w:rsid w:val="001F36B7"/>
    <w:rsid w:val="001F5C35"/>
    <w:rsid w:val="001F5E42"/>
    <w:rsid w:val="00200226"/>
    <w:rsid w:val="00200CD9"/>
    <w:rsid w:val="00204620"/>
    <w:rsid w:val="00206E37"/>
    <w:rsid w:val="002101EB"/>
    <w:rsid w:val="00220D56"/>
    <w:rsid w:val="002232C9"/>
    <w:rsid w:val="00225E5C"/>
    <w:rsid w:val="00226FB8"/>
    <w:rsid w:val="00227C22"/>
    <w:rsid w:val="00230ED5"/>
    <w:rsid w:val="00232C02"/>
    <w:rsid w:val="00243BF2"/>
    <w:rsid w:val="002468DC"/>
    <w:rsid w:val="00252F27"/>
    <w:rsid w:val="00254C3E"/>
    <w:rsid w:val="002609A5"/>
    <w:rsid w:val="00264A46"/>
    <w:rsid w:val="00265301"/>
    <w:rsid w:val="00271C7A"/>
    <w:rsid w:val="00271F76"/>
    <w:rsid w:val="0027542C"/>
    <w:rsid w:val="002840FC"/>
    <w:rsid w:val="00287560"/>
    <w:rsid w:val="002939D5"/>
    <w:rsid w:val="00294AEC"/>
    <w:rsid w:val="0029611F"/>
    <w:rsid w:val="0029753D"/>
    <w:rsid w:val="002A280B"/>
    <w:rsid w:val="002A2A7C"/>
    <w:rsid w:val="002B20DD"/>
    <w:rsid w:val="002B3A32"/>
    <w:rsid w:val="002B54CA"/>
    <w:rsid w:val="002B7204"/>
    <w:rsid w:val="002C29A6"/>
    <w:rsid w:val="002C46AE"/>
    <w:rsid w:val="002C7337"/>
    <w:rsid w:val="002D1666"/>
    <w:rsid w:val="002D304E"/>
    <w:rsid w:val="002D74C1"/>
    <w:rsid w:val="002E724D"/>
    <w:rsid w:val="002F7A1A"/>
    <w:rsid w:val="00300EC8"/>
    <w:rsid w:val="003042A5"/>
    <w:rsid w:val="00313179"/>
    <w:rsid w:val="00326FF3"/>
    <w:rsid w:val="00330C47"/>
    <w:rsid w:val="003314C6"/>
    <w:rsid w:val="00335D4C"/>
    <w:rsid w:val="00342DAE"/>
    <w:rsid w:val="00343EBA"/>
    <w:rsid w:val="00350EA0"/>
    <w:rsid w:val="00351AFC"/>
    <w:rsid w:val="00355423"/>
    <w:rsid w:val="00357E95"/>
    <w:rsid w:val="003644CE"/>
    <w:rsid w:val="00367BE4"/>
    <w:rsid w:val="0037192A"/>
    <w:rsid w:val="0037740E"/>
    <w:rsid w:val="00390315"/>
    <w:rsid w:val="00394C5A"/>
    <w:rsid w:val="003A0367"/>
    <w:rsid w:val="003A3398"/>
    <w:rsid w:val="003A3CC1"/>
    <w:rsid w:val="003A5FE5"/>
    <w:rsid w:val="003B6435"/>
    <w:rsid w:val="003C1C44"/>
    <w:rsid w:val="003C3D0F"/>
    <w:rsid w:val="003C3D4B"/>
    <w:rsid w:val="003C793B"/>
    <w:rsid w:val="003D09FF"/>
    <w:rsid w:val="003D10BC"/>
    <w:rsid w:val="003D168A"/>
    <w:rsid w:val="003D38EE"/>
    <w:rsid w:val="003E0A9D"/>
    <w:rsid w:val="003E34BA"/>
    <w:rsid w:val="003E6808"/>
    <w:rsid w:val="003E685F"/>
    <w:rsid w:val="003E7323"/>
    <w:rsid w:val="003F067B"/>
    <w:rsid w:val="003F34C0"/>
    <w:rsid w:val="003F784E"/>
    <w:rsid w:val="00415C02"/>
    <w:rsid w:val="00415C43"/>
    <w:rsid w:val="00416A64"/>
    <w:rsid w:val="00420F2A"/>
    <w:rsid w:val="0042399D"/>
    <w:rsid w:val="004308DA"/>
    <w:rsid w:val="004362E6"/>
    <w:rsid w:val="0043710D"/>
    <w:rsid w:val="004451B6"/>
    <w:rsid w:val="0044698F"/>
    <w:rsid w:val="004502C6"/>
    <w:rsid w:val="00450D5C"/>
    <w:rsid w:val="004522E6"/>
    <w:rsid w:val="00466793"/>
    <w:rsid w:val="00470BFA"/>
    <w:rsid w:val="004753BE"/>
    <w:rsid w:val="00481965"/>
    <w:rsid w:val="0049155E"/>
    <w:rsid w:val="00492188"/>
    <w:rsid w:val="004B31AE"/>
    <w:rsid w:val="004B39A7"/>
    <w:rsid w:val="004B4779"/>
    <w:rsid w:val="004C2CE2"/>
    <w:rsid w:val="004C3A09"/>
    <w:rsid w:val="004C465B"/>
    <w:rsid w:val="004C5EBD"/>
    <w:rsid w:val="004C6641"/>
    <w:rsid w:val="004D0254"/>
    <w:rsid w:val="004D0E74"/>
    <w:rsid w:val="004D4E43"/>
    <w:rsid w:val="004E02A3"/>
    <w:rsid w:val="004E7628"/>
    <w:rsid w:val="004F0A75"/>
    <w:rsid w:val="004F2403"/>
    <w:rsid w:val="004F3FF5"/>
    <w:rsid w:val="004F650C"/>
    <w:rsid w:val="00502BF5"/>
    <w:rsid w:val="0050330C"/>
    <w:rsid w:val="0050480A"/>
    <w:rsid w:val="005111D6"/>
    <w:rsid w:val="005119B5"/>
    <w:rsid w:val="00514C42"/>
    <w:rsid w:val="00515196"/>
    <w:rsid w:val="005224CE"/>
    <w:rsid w:val="00523761"/>
    <w:rsid w:val="0052376B"/>
    <w:rsid w:val="005239FE"/>
    <w:rsid w:val="00530ED4"/>
    <w:rsid w:val="005312C0"/>
    <w:rsid w:val="00531D05"/>
    <w:rsid w:val="00535685"/>
    <w:rsid w:val="00544A80"/>
    <w:rsid w:val="00551CC2"/>
    <w:rsid w:val="00555957"/>
    <w:rsid w:val="00557F44"/>
    <w:rsid w:val="00560594"/>
    <w:rsid w:val="0056218A"/>
    <w:rsid w:val="00565A52"/>
    <w:rsid w:val="00566489"/>
    <w:rsid w:val="00584C81"/>
    <w:rsid w:val="00590AF3"/>
    <w:rsid w:val="00595B60"/>
    <w:rsid w:val="005A3098"/>
    <w:rsid w:val="005B0A6F"/>
    <w:rsid w:val="005B2C82"/>
    <w:rsid w:val="005B52DD"/>
    <w:rsid w:val="005B5D90"/>
    <w:rsid w:val="005B6986"/>
    <w:rsid w:val="005C1419"/>
    <w:rsid w:val="005D00B4"/>
    <w:rsid w:val="005D440C"/>
    <w:rsid w:val="005D46D9"/>
    <w:rsid w:val="005E205F"/>
    <w:rsid w:val="005E5132"/>
    <w:rsid w:val="005F1712"/>
    <w:rsid w:val="00600CD9"/>
    <w:rsid w:val="006052A4"/>
    <w:rsid w:val="0061288B"/>
    <w:rsid w:val="00620CE8"/>
    <w:rsid w:val="00627A49"/>
    <w:rsid w:val="00637365"/>
    <w:rsid w:val="00640A8E"/>
    <w:rsid w:val="0064257B"/>
    <w:rsid w:val="00643C56"/>
    <w:rsid w:val="006443E0"/>
    <w:rsid w:val="00645DB7"/>
    <w:rsid w:val="00646BBE"/>
    <w:rsid w:val="006528DC"/>
    <w:rsid w:val="00656F85"/>
    <w:rsid w:val="00673306"/>
    <w:rsid w:val="006738D0"/>
    <w:rsid w:val="00675EAC"/>
    <w:rsid w:val="00681BE3"/>
    <w:rsid w:val="00685104"/>
    <w:rsid w:val="006878D6"/>
    <w:rsid w:val="0069023E"/>
    <w:rsid w:val="00693431"/>
    <w:rsid w:val="00695ABE"/>
    <w:rsid w:val="006978CF"/>
    <w:rsid w:val="006A6558"/>
    <w:rsid w:val="006A66FF"/>
    <w:rsid w:val="006B1BE4"/>
    <w:rsid w:val="006C3D2E"/>
    <w:rsid w:val="006C5517"/>
    <w:rsid w:val="006C726E"/>
    <w:rsid w:val="006C7999"/>
    <w:rsid w:val="006D350A"/>
    <w:rsid w:val="006E4C0A"/>
    <w:rsid w:val="006F0953"/>
    <w:rsid w:val="006F25B0"/>
    <w:rsid w:val="006F37F9"/>
    <w:rsid w:val="006F44E1"/>
    <w:rsid w:val="006F4A00"/>
    <w:rsid w:val="00703D1F"/>
    <w:rsid w:val="00710B6F"/>
    <w:rsid w:val="00712B8A"/>
    <w:rsid w:val="00715778"/>
    <w:rsid w:val="00715C5C"/>
    <w:rsid w:val="007253AB"/>
    <w:rsid w:val="00725C8A"/>
    <w:rsid w:val="00727A17"/>
    <w:rsid w:val="00740B00"/>
    <w:rsid w:val="00740DC8"/>
    <w:rsid w:val="007410C1"/>
    <w:rsid w:val="00741900"/>
    <w:rsid w:val="00742482"/>
    <w:rsid w:val="00744E2C"/>
    <w:rsid w:val="00745C61"/>
    <w:rsid w:val="0076504F"/>
    <w:rsid w:val="00765883"/>
    <w:rsid w:val="00771C7B"/>
    <w:rsid w:val="00772772"/>
    <w:rsid w:val="0077368E"/>
    <w:rsid w:val="00774871"/>
    <w:rsid w:val="00787366"/>
    <w:rsid w:val="00787928"/>
    <w:rsid w:val="0079089D"/>
    <w:rsid w:val="00793620"/>
    <w:rsid w:val="00795603"/>
    <w:rsid w:val="007970D2"/>
    <w:rsid w:val="00797586"/>
    <w:rsid w:val="007A1645"/>
    <w:rsid w:val="007A7CB0"/>
    <w:rsid w:val="007C0E6E"/>
    <w:rsid w:val="007C3EAF"/>
    <w:rsid w:val="007D1584"/>
    <w:rsid w:val="007D3CFE"/>
    <w:rsid w:val="007D6A62"/>
    <w:rsid w:val="007E5194"/>
    <w:rsid w:val="007E6F8E"/>
    <w:rsid w:val="00801073"/>
    <w:rsid w:val="00802917"/>
    <w:rsid w:val="00810945"/>
    <w:rsid w:val="0081675D"/>
    <w:rsid w:val="008237A9"/>
    <w:rsid w:val="008270A4"/>
    <w:rsid w:val="00841E44"/>
    <w:rsid w:val="00844250"/>
    <w:rsid w:val="00851039"/>
    <w:rsid w:val="0085202C"/>
    <w:rsid w:val="00861692"/>
    <w:rsid w:val="00873CFD"/>
    <w:rsid w:val="00876CFE"/>
    <w:rsid w:val="00877C74"/>
    <w:rsid w:val="00897467"/>
    <w:rsid w:val="008A0C43"/>
    <w:rsid w:val="008A1D1E"/>
    <w:rsid w:val="008A203A"/>
    <w:rsid w:val="008A2CEB"/>
    <w:rsid w:val="008A6E5F"/>
    <w:rsid w:val="008C38DD"/>
    <w:rsid w:val="008C7593"/>
    <w:rsid w:val="008D5244"/>
    <w:rsid w:val="008D632E"/>
    <w:rsid w:val="008E2FC7"/>
    <w:rsid w:val="008E785F"/>
    <w:rsid w:val="008F055D"/>
    <w:rsid w:val="008F22E8"/>
    <w:rsid w:val="008F28D2"/>
    <w:rsid w:val="008F4ABB"/>
    <w:rsid w:val="008F5465"/>
    <w:rsid w:val="0090202E"/>
    <w:rsid w:val="00905381"/>
    <w:rsid w:val="009062DB"/>
    <w:rsid w:val="00906595"/>
    <w:rsid w:val="009113EF"/>
    <w:rsid w:val="00921912"/>
    <w:rsid w:val="00922E5F"/>
    <w:rsid w:val="009245A3"/>
    <w:rsid w:val="00932F35"/>
    <w:rsid w:val="009356DC"/>
    <w:rsid w:val="00940A6D"/>
    <w:rsid w:val="0095011C"/>
    <w:rsid w:val="009513EA"/>
    <w:rsid w:val="00955CC7"/>
    <w:rsid w:val="00961469"/>
    <w:rsid w:val="0096438C"/>
    <w:rsid w:val="009651E9"/>
    <w:rsid w:val="00965406"/>
    <w:rsid w:val="0096640A"/>
    <w:rsid w:val="009709B5"/>
    <w:rsid w:val="00972DF3"/>
    <w:rsid w:val="009739CB"/>
    <w:rsid w:val="009771B0"/>
    <w:rsid w:val="00980F66"/>
    <w:rsid w:val="0098768F"/>
    <w:rsid w:val="009A078C"/>
    <w:rsid w:val="009A0ED5"/>
    <w:rsid w:val="009A1690"/>
    <w:rsid w:val="009A2052"/>
    <w:rsid w:val="009A32D8"/>
    <w:rsid w:val="009A701E"/>
    <w:rsid w:val="009B155E"/>
    <w:rsid w:val="009B710C"/>
    <w:rsid w:val="009B75C0"/>
    <w:rsid w:val="009C1448"/>
    <w:rsid w:val="009C1503"/>
    <w:rsid w:val="009C4182"/>
    <w:rsid w:val="009D12FA"/>
    <w:rsid w:val="009D27DC"/>
    <w:rsid w:val="009D7FF6"/>
    <w:rsid w:val="009E2B4F"/>
    <w:rsid w:val="009E5902"/>
    <w:rsid w:val="009F2BF7"/>
    <w:rsid w:val="009F436C"/>
    <w:rsid w:val="009F4F07"/>
    <w:rsid w:val="009F6EDD"/>
    <w:rsid w:val="00A04722"/>
    <w:rsid w:val="00A05EC6"/>
    <w:rsid w:val="00A06471"/>
    <w:rsid w:val="00A0662C"/>
    <w:rsid w:val="00A1082E"/>
    <w:rsid w:val="00A139CA"/>
    <w:rsid w:val="00A17B51"/>
    <w:rsid w:val="00A209FC"/>
    <w:rsid w:val="00A21305"/>
    <w:rsid w:val="00A2374A"/>
    <w:rsid w:val="00A25605"/>
    <w:rsid w:val="00A32E58"/>
    <w:rsid w:val="00A4459C"/>
    <w:rsid w:val="00A45F68"/>
    <w:rsid w:val="00A46CEF"/>
    <w:rsid w:val="00A54DC2"/>
    <w:rsid w:val="00A55609"/>
    <w:rsid w:val="00A60F3D"/>
    <w:rsid w:val="00A716BC"/>
    <w:rsid w:val="00A73601"/>
    <w:rsid w:val="00A748D2"/>
    <w:rsid w:val="00A81C07"/>
    <w:rsid w:val="00A84582"/>
    <w:rsid w:val="00A84BAB"/>
    <w:rsid w:val="00A90A6A"/>
    <w:rsid w:val="00A968D5"/>
    <w:rsid w:val="00A97D1C"/>
    <w:rsid w:val="00AA2B2D"/>
    <w:rsid w:val="00AA3071"/>
    <w:rsid w:val="00AA6588"/>
    <w:rsid w:val="00AB7F01"/>
    <w:rsid w:val="00AC6237"/>
    <w:rsid w:val="00AE1210"/>
    <w:rsid w:val="00AE3D95"/>
    <w:rsid w:val="00AF5125"/>
    <w:rsid w:val="00AF5BFD"/>
    <w:rsid w:val="00AF668B"/>
    <w:rsid w:val="00AF7DEB"/>
    <w:rsid w:val="00B0087F"/>
    <w:rsid w:val="00B10553"/>
    <w:rsid w:val="00B240A3"/>
    <w:rsid w:val="00B40E27"/>
    <w:rsid w:val="00B42063"/>
    <w:rsid w:val="00B43CBC"/>
    <w:rsid w:val="00B472D5"/>
    <w:rsid w:val="00B53FD3"/>
    <w:rsid w:val="00B55914"/>
    <w:rsid w:val="00B70127"/>
    <w:rsid w:val="00B74DFD"/>
    <w:rsid w:val="00B75C94"/>
    <w:rsid w:val="00B7702F"/>
    <w:rsid w:val="00B80303"/>
    <w:rsid w:val="00B83BD4"/>
    <w:rsid w:val="00B87949"/>
    <w:rsid w:val="00B90C7E"/>
    <w:rsid w:val="00B910C3"/>
    <w:rsid w:val="00B94891"/>
    <w:rsid w:val="00BA32CF"/>
    <w:rsid w:val="00BA7249"/>
    <w:rsid w:val="00BB0ADB"/>
    <w:rsid w:val="00BB695E"/>
    <w:rsid w:val="00BB77AD"/>
    <w:rsid w:val="00BC038E"/>
    <w:rsid w:val="00BC17E7"/>
    <w:rsid w:val="00BC2BBD"/>
    <w:rsid w:val="00BD0FA2"/>
    <w:rsid w:val="00BD543C"/>
    <w:rsid w:val="00BE213A"/>
    <w:rsid w:val="00C02B79"/>
    <w:rsid w:val="00C06832"/>
    <w:rsid w:val="00C129A2"/>
    <w:rsid w:val="00C1634D"/>
    <w:rsid w:val="00C2010A"/>
    <w:rsid w:val="00C226CA"/>
    <w:rsid w:val="00C3094E"/>
    <w:rsid w:val="00C321D6"/>
    <w:rsid w:val="00C325A2"/>
    <w:rsid w:val="00C377F8"/>
    <w:rsid w:val="00C41E6A"/>
    <w:rsid w:val="00C4762A"/>
    <w:rsid w:val="00C52906"/>
    <w:rsid w:val="00C551BE"/>
    <w:rsid w:val="00C6052C"/>
    <w:rsid w:val="00C6435B"/>
    <w:rsid w:val="00C66A7C"/>
    <w:rsid w:val="00C75042"/>
    <w:rsid w:val="00C76778"/>
    <w:rsid w:val="00C81148"/>
    <w:rsid w:val="00C81F86"/>
    <w:rsid w:val="00C823C0"/>
    <w:rsid w:val="00C946BA"/>
    <w:rsid w:val="00C94ACA"/>
    <w:rsid w:val="00CA1364"/>
    <w:rsid w:val="00CA232D"/>
    <w:rsid w:val="00CA4EC8"/>
    <w:rsid w:val="00CB1C97"/>
    <w:rsid w:val="00CB4F11"/>
    <w:rsid w:val="00CB7BDD"/>
    <w:rsid w:val="00CB7D8C"/>
    <w:rsid w:val="00CC4A2C"/>
    <w:rsid w:val="00CD1A4F"/>
    <w:rsid w:val="00CD29AF"/>
    <w:rsid w:val="00CD5D40"/>
    <w:rsid w:val="00CD76E9"/>
    <w:rsid w:val="00CE03EC"/>
    <w:rsid w:val="00CF44DD"/>
    <w:rsid w:val="00D034ED"/>
    <w:rsid w:val="00D06980"/>
    <w:rsid w:val="00D12512"/>
    <w:rsid w:val="00D176FC"/>
    <w:rsid w:val="00D20D2C"/>
    <w:rsid w:val="00D20E4F"/>
    <w:rsid w:val="00D23331"/>
    <w:rsid w:val="00D24113"/>
    <w:rsid w:val="00D24DC4"/>
    <w:rsid w:val="00D333FB"/>
    <w:rsid w:val="00D41333"/>
    <w:rsid w:val="00D467FC"/>
    <w:rsid w:val="00D507EB"/>
    <w:rsid w:val="00D50C96"/>
    <w:rsid w:val="00D55D76"/>
    <w:rsid w:val="00D568F4"/>
    <w:rsid w:val="00D64E4F"/>
    <w:rsid w:val="00D7124E"/>
    <w:rsid w:val="00D722F0"/>
    <w:rsid w:val="00D76F56"/>
    <w:rsid w:val="00D82671"/>
    <w:rsid w:val="00D83A38"/>
    <w:rsid w:val="00D86B30"/>
    <w:rsid w:val="00D86D59"/>
    <w:rsid w:val="00D87EFB"/>
    <w:rsid w:val="00D9010A"/>
    <w:rsid w:val="00D904D6"/>
    <w:rsid w:val="00D906FA"/>
    <w:rsid w:val="00DA6045"/>
    <w:rsid w:val="00DA7B53"/>
    <w:rsid w:val="00DB0FD5"/>
    <w:rsid w:val="00DB1ADA"/>
    <w:rsid w:val="00DB5129"/>
    <w:rsid w:val="00DC1922"/>
    <w:rsid w:val="00DC1B51"/>
    <w:rsid w:val="00DC2437"/>
    <w:rsid w:val="00DC4688"/>
    <w:rsid w:val="00DD5D28"/>
    <w:rsid w:val="00DD6503"/>
    <w:rsid w:val="00DE1382"/>
    <w:rsid w:val="00DE3841"/>
    <w:rsid w:val="00DE7434"/>
    <w:rsid w:val="00DF0495"/>
    <w:rsid w:val="00DF6602"/>
    <w:rsid w:val="00DF7A6C"/>
    <w:rsid w:val="00DF7D9E"/>
    <w:rsid w:val="00E02190"/>
    <w:rsid w:val="00E047F6"/>
    <w:rsid w:val="00E06ED7"/>
    <w:rsid w:val="00E104C1"/>
    <w:rsid w:val="00E10582"/>
    <w:rsid w:val="00E11812"/>
    <w:rsid w:val="00E11A86"/>
    <w:rsid w:val="00E24463"/>
    <w:rsid w:val="00E27A3F"/>
    <w:rsid w:val="00E318D3"/>
    <w:rsid w:val="00E32C0C"/>
    <w:rsid w:val="00E43F77"/>
    <w:rsid w:val="00E460CD"/>
    <w:rsid w:val="00E470CC"/>
    <w:rsid w:val="00E5728A"/>
    <w:rsid w:val="00E76E05"/>
    <w:rsid w:val="00E832FB"/>
    <w:rsid w:val="00E836DA"/>
    <w:rsid w:val="00E86D70"/>
    <w:rsid w:val="00EA3F25"/>
    <w:rsid w:val="00EA5F28"/>
    <w:rsid w:val="00EB12DC"/>
    <w:rsid w:val="00EB60D2"/>
    <w:rsid w:val="00EC15AF"/>
    <w:rsid w:val="00EC3FCF"/>
    <w:rsid w:val="00EC4AC1"/>
    <w:rsid w:val="00ED0FCD"/>
    <w:rsid w:val="00ED24BC"/>
    <w:rsid w:val="00ED4A63"/>
    <w:rsid w:val="00ED6372"/>
    <w:rsid w:val="00ED6EC4"/>
    <w:rsid w:val="00EE0297"/>
    <w:rsid w:val="00EF0030"/>
    <w:rsid w:val="00EF225E"/>
    <w:rsid w:val="00EF359C"/>
    <w:rsid w:val="00EF60E1"/>
    <w:rsid w:val="00EF708B"/>
    <w:rsid w:val="00EF76CB"/>
    <w:rsid w:val="00F0270F"/>
    <w:rsid w:val="00F027E4"/>
    <w:rsid w:val="00F03FC4"/>
    <w:rsid w:val="00F10A05"/>
    <w:rsid w:val="00F15F20"/>
    <w:rsid w:val="00F17B94"/>
    <w:rsid w:val="00F224C8"/>
    <w:rsid w:val="00F2292E"/>
    <w:rsid w:val="00F26225"/>
    <w:rsid w:val="00F27AFF"/>
    <w:rsid w:val="00F27D7F"/>
    <w:rsid w:val="00F43CCC"/>
    <w:rsid w:val="00F62F24"/>
    <w:rsid w:val="00F67ADC"/>
    <w:rsid w:val="00F76D6E"/>
    <w:rsid w:val="00F77252"/>
    <w:rsid w:val="00F77EDE"/>
    <w:rsid w:val="00F80B6B"/>
    <w:rsid w:val="00F92C7A"/>
    <w:rsid w:val="00F93832"/>
    <w:rsid w:val="00F93D46"/>
    <w:rsid w:val="00FA1E9E"/>
    <w:rsid w:val="00FB13F8"/>
    <w:rsid w:val="00FB3862"/>
    <w:rsid w:val="00FB38B7"/>
    <w:rsid w:val="00FB45A3"/>
    <w:rsid w:val="00FB6CF6"/>
    <w:rsid w:val="00FC1A68"/>
    <w:rsid w:val="00FD205B"/>
    <w:rsid w:val="00FD3AFC"/>
    <w:rsid w:val="00FD6128"/>
    <w:rsid w:val="00FE1CF4"/>
    <w:rsid w:val="00FE486D"/>
    <w:rsid w:val="00FF1618"/>
    <w:rsid w:val="00FF188E"/>
    <w:rsid w:val="00FF1A51"/>
    <w:rsid w:val="00FF3641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5473F344"/>
  <w15:docId w15:val="{ACA500B5-791C-43E7-97CB-6C9E72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78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B70127"/>
    <w:pPr>
      <w:keepNext/>
      <w:jc w:val="center"/>
      <w:outlineLvl w:val="0"/>
    </w:pPr>
    <w:rPr>
      <w:b/>
      <w:spacing w:val="5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70127"/>
    <w:rPr>
      <w:sz w:val="20"/>
    </w:rPr>
  </w:style>
  <w:style w:type="paragraph" w:styleId="Footer">
    <w:name w:val="footer"/>
    <w:basedOn w:val="Normal"/>
    <w:rsid w:val="00B7012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70127"/>
    <w:pPr>
      <w:ind w:left="1440"/>
    </w:pPr>
    <w:rPr>
      <w:rFonts w:ascii="New Century Schlbk" w:eastAsia="Times" w:hAnsi="New Century Schlbk"/>
    </w:rPr>
  </w:style>
  <w:style w:type="paragraph" w:styleId="BodyTextIndent">
    <w:name w:val="Body Text Indent"/>
    <w:basedOn w:val="Normal"/>
    <w:rsid w:val="00B70127"/>
    <w:pPr>
      <w:ind w:left="1980" w:hanging="1980"/>
    </w:pPr>
    <w:rPr>
      <w:rFonts w:ascii="New Century Schlbk" w:hAnsi="New Century Schlbk"/>
    </w:rPr>
  </w:style>
  <w:style w:type="paragraph" w:styleId="BodyTextIndent3">
    <w:name w:val="Body Text Indent 3"/>
    <w:basedOn w:val="Normal"/>
    <w:rsid w:val="00B70127"/>
    <w:pPr>
      <w:ind w:left="2880" w:hanging="2880"/>
    </w:pPr>
    <w:rPr>
      <w:rFonts w:ascii="New Century Schlbk" w:eastAsia="Times" w:hAnsi="New Century Schlbk"/>
    </w:rPr>
  </w:style>
  <w:style w:type="paragraph" w:styleId="Header">
    <w:name w:val="header"/>
    <w:basedOn w:val="Normal"/>
    <w:rsid w:val="000A5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2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22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FC2F-A33A-48E4-BECA-3B8F2AB0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*New Items</vt:lpstr>
    </vt:vector>
  </TitlesOfParts>
  <Company>Rochester City Council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Items</dc:title>
  <dc:subject/>
  <dc:creator>Thomas, Joe L.</dc:creator>
  <cp:keywords/>
  <cp:lastModifiedBy>Thomas, Joe L.</cp:lastModifiedBy>
  <cp:revision>2</cp:revision>
  <cp:lastPrinted>2020-09-24T18:32:00Z</cp:lastPrinted>
  <dcterms:created xsi:type="dcterms:W3CDTF">2020-10-08T17:41:00Z</dcterms:created>
  <dcterms:modified xsi:type="dcterms:W3CDTF">2020-10-08T17:41:00Z</dcterms:modified>
</cp:coreProperties>
</file>