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31" w:rsidRDefault="00473931" w:rsidP="00473931">
      <w:pPr>
        <w:rPr>
          <w:rFonts w:ascii="Arial" w:hAnsi="Arial" w:cs="Arial"/>
          <w:b/>
          <w:bCs/>
          <w:sz w:val="22"/>
          <w:szCs w:val="22"/>
        </w:rPr>
      </w:pPr>
    </w:p>
    <w:p w:rsidR="00473931" w:rsidRPr="00811526" w:rsidRDefault="00473931" w:rsidP="00473931">
      <w:pPr>
        <w:jc w:val="center"/>
        <w:rPr>
          <w:rFonts w:ascii="Arial" w:hAnsi="Arial" w:cs="Arial"/>
          <w:b/>
          <w:sz w:val="44"/>
          <w:szCs w:val="44"/>
        </w:rPr>
      </w:pPr>
      <w:r w:rsidRPr="00811526">
        <w:rPr>
          <w:rFonts w:ascii="Arial" w:hAnsi="Arial" w:cs="Arial"/>
          <w:b/>
          <w:sz w:val="44"/>
          <w:szCs w:val="44"/>
        </w:rPr>
        <w:t xml:space="preserve">CHAPTER 12, APPENDIX 12-1 </w:t>
      </w:r>
    </w:p>
    <w:p w:rsidR="00473931" w:rsidRPr="00DB2448" w:rsidRDefault="00473931" w:rsidP="00473931">
      <w:pPr>
        <w:jc w:val="center"/>
        <w:rPr>
          <w:rFonts w:ascii="Arial" w:hAnsi="Arial" w:cs="Arial"/>
          <w:b/>
          <w:sz w:val="44"/>
          <w:szCs w:val="44"/>
        </w:rPr>
      </w:pPr>
    </w:p>
    <w:p w:rsidR="00473931" w:rsidRPr="00DB2448" w:rsidRDefault="003C6B9C" w:rsidP="00473931">
      <w:pPr>
        <w:jc w:val="center"/>
        <w:rPr>
          <w:rFonts w:ascii="Arial" w:hAnsi="Arial" w:cs="Arial"/>
          <w:b/>
          <w:sz w:val="44"/>
          <w:szCs w:val="44"/>
        </w:rPr>
      </w:pPr>
      <w:r>
        <w:rPr>
          <w:rFonts w:ascii="Arial" w:hAnsi="Arial" w:cs="Arial"/>
          <w:b/>
          <w:sz w:val="44"/>
          <w:szCs w:val="44"/>
        </w:rPr>
        <w:t xml:space="preserve">CONSTRUCTION </w:t>
      </w:r>
      <w:r w:rsidR="00473931">
        <w:rPr>
          <w:rFonts w:ascii="Arial" w:hAnsi="Arial" w:cs="Arial"/>
          <w:b/>
          <w:sz w:val="44"/>
          <w:szCs w:val="44"/>
        </w:rPr>
        <w:t xml:space="preserve">CONTRACT REQUIREMENTS </w:t>
      </w:r>
    </w:p>
    <w:p w:rsidR="00473931" w:rsidRPr="00811526" w:rsidRDefault="00473931" w:rsidP="00473931">
      <w:pPr>
        <w:jc w:val="center"/>
        <w:rPr>
          <w:rFonts w:ascii="Arial" w:hAnsi="Arial" w:cs="Arial"/>
          <w:b/>
          <w:bCs/>
          <w:sz w:val="44"/>
          <w:szCs w:val="44"/>
        </w:rPr>
      </w:pPr>
    </w:p>
    <w:p w:rsidR="00473931" w:rsidRPr="00366F6F" w:rsidRDefault="00473931" w:rsidP="00473931">
      <w:pPr>
        <w:jc w:val="center"/>
        <w:rPr>
          <w:rFonts w:ascii="Arial" w:hAnsi="Arial" w:cs="Arial"/>
          <w:b/>
          <w:bCs/>
          <w:sz w:val="22"/>
          <w:szCs w:val="22"/>
        </w:rPr>
        <w:sectPr w:rsidR="00473931" w:rsidRPr="00366F6F">
          <w:headerReference w:type="default" r:id="rId8"/>
          <w:pgSz w:w="12240" w:h="15840"/>
          <w:pgMar w:top="1440" w:right="1440" w:bottom="1152" w:left="1440" w:header="1440" w:footer="1152" w:gutter="0"/>
          <w:cols w:space="720"/>
          <w:vAlign w:val="center"/>
          <w:noEndnote/>
        </w:sect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b/>
          <w:sz w:val="22"/>
        </w:rPr>
      </w:pPr>
    </w:p>
    <w:p w:rsidR="00473931" w:rsidRPr="00D20EF8" w:rsidRDefault="00473931" w:rsidP="00473931">
      <w:pPr>
        <w:jc w:val="center"/>
        <w:rPr>
          <w:rFonts w:ascii="Arial" w:hAnsi="Arial"/>
          <w:b/>
          <w:sz w:val="44"/>
          <w:szCs w:val="44"/>
        </w:rPr>
      </w:pPr>
      <w:r w:rsidRPr="00D20EF8">
        <w:rPr>
          <w:rFonts w:ascii="Arial" w:hAnsi="Arial"/>
          <w:b/>
          <w:sz w:val="44"/>
          <w:szCs w:val="44"/>
        </w:rPr>
        <w:t>This page has been left blank intentionally.</w:t>
      </w:r>
      <w:r>
        <w:rPr>
          <w:rFonts w:ascii="Arial" w:hAnsi="Arial"/>
          <w:b/>
          <w:sz w:val="44"/>
          <w:szCs w:val="44"/>
        </w:rPr>
        <w:t xml:space="preserve"> </w:t>
      </w: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jc w:val="center"/>
        <w:rPr>
          <w:rFonts w:ascii="Arial" w:hAnsi="Arial" w:cs="Arial"/>
          <w:b/>
          <w:bCs/>
          <w:sz w:val="22"/>
          <w:szCs w:val="22"/>
        </w:rPr>
      </w:pPr>
    </w:p>
    <w:p w:rsidR="00473931" w:rsidRDefault="00473931" w:rsidP="00473931">
      <w:pPr>
        <w:rPr>
          <w:rFonts w:ascii="Arial" w:hAnsi="Arial" w:cs="Arial"/>
          <w:b/>
          <w:bCs/>
          <w:sz w:val="22"/>
          <w:szCs w:val="22"/>
        </w:rPr>
      </w:pPr>
    </w:p>
    <w:p w:rsidR="00A1723D" w:rsidRDefault="00A1723D" w:rsidP="00473931">
      <w:pPr>
        <w:jc w:val="center"/>
        <w:rPr>
          <w:rFonts w:ascii="Arial" w:hAnsi="Arial" w:cs="Arial"/>
          <w:b/>
          <w:bCs/>
          <w:sz w:val="22"/>
          <w:szCs w:val="22"/>
        </w:rPr>
      </w:pPr>
    </w:p>
    <w:p w:rsidR="00A1723D" w:rsidRDefault="00A1723D" w:rsidP="00473931">
      <w:pPr>
        <w:jc w:val="center"/>
        <w:rPr>
          <w:rFonts w:ascii="Arial" w:hAnsi="Arial" w:cs="Arial"/>
          <w:b/>
          <w:bCs/>
          <w:sz w:val="22"/>
          <w:szCs w:val="22"/>
        </w:rPr>
      </w:pPr>
    </w:p>
    <w:p w:rsidR="00A1723D" w:rsidRDefault="00A1723D" w:rsidP="00473931">
      <w:pPr>
        <w:jc w:val="center"/>
        <w:rPr>
          <w:rFonts w:ascii="Arial" w:hAnsi="Arial" w:cs="Arial"/>
          <w:b/>
          <w:bCs/>
          <w:sz w:val="22"/>
          <w:szCs w:val="22"/>
        </w:rPr>
      </w:pPr>
    </w:p>
    <w:p w:rsidR="00473931" w:rsidRPr="00366F6F" w:rsidRDefault="00473931" w:rsidP="00473931">
      <w:pPr>
        <w:jc w:val="center"/>
        <w:rPr>
          <w:rFonts w:ascii="Arial" w:hAnsi="Arial" w:cs="Arial"/>
          <w:b/>
          <w:bCs/>
          <w:sz w:val="22"/>
          <w:szCs w:val="22"/>
        </w:rPr>
      </w:pPr>
      <w:r w:rsidRPr="00366F6F">
        <w:rPr>
          <w:rFonts w:ascii="Arial" w:hAnsi="Arial" w:cs="Arial"/>
          <w:b/>
          <w:bCs/>
          <w:sz w:val="22"/>
          <w:szCs w:val="22"/>
        </w:rPr>
        <w:lastRenderedPageBreak/>
        <w:t>CONTENTS</w:t>
      </w:r>
    </w:p>
    <w:p w:rsidR="00473931" w:rsidRPr="00366F6F" w:rsidRDefault="00473931" w:rsidP="00473931">
      <w:pPr>
        <w:jc w:val="both"/>
        <w:rPr>
          <w:rFonts w:ascii="Arial" w:hAnsi="Arial" w:cs="Arial"/>
          <w:b/>
          <w:bCs/>
          <w:sz w:val="22"/>
          <w:szCs w:val="22"/>
        </w:rPr>
      </w:pPr>
    </w:p>
    <w:p w:rsidR="00473931" w:rsidRPr="00366F6F" w:rsidRDefault="00473931" w:rsidP="00473931">
      <w:pPr>
        <w:tabs>
          <w:tab w:val="left" w:pos="-1440"/>
        </w:tabs>
        <w:ind w:left="7200" w:hanging="7200"/>
        <w:jc w:val="both"/>
        <w:rPr>
          <w:rFonts w:ascii="Arial" w:hAnsi="Arial" w:cs="Arial"/>
          <w:b/>
          <w:bCs/>
          <w:sz w:val="22"/>
          <w:szCs w:val="22"/>
        </w:rPr>
      </w:pPr>
      <w:r>
        <w:rPr>
          <w:rFonts w:ascii="Arial" w:hAnsi="Arial" w:cs="Arial"/>
          <w:b/>
          <w:bCs/>
          <w:sz w:val="22"/>
          <w:szCs w:val="22"/>
        </w:rPr>
        <w:t>Appendix</w:t>
      </w:r>
      <w:r w:rsidR="006E6760">
        <w:rPr>
          <w:rFonts w:ascii="Arial" w:hAnsi="Arial" w:cs="Arial"/>
          <w:b/>
          <w:bCs/>
          <w:sz w:val="22"/>
          <w:szCs w:val="22"/>
        </w:rPr>
        <w:t xml:space="preserve"> 12-1</w:t>
      </w:r>
      <w:r>
        <w:rPr>
          <w:rFonts w:ascii="Arial" w:hAnsi="Arial" w:cs="Arial"/>
          <w:b/>
          <w:bCs/>
          <w:sz w:val="22"/>
          <w:szCs w:val="22"/>
        </w:rPr>
        <w:tab/>
      </w:r>
      <w:r>
        <w:rPr>
          <w:rFonts w:ascii="Arial" w:hAnsi="Arial" w:cs="Arial"/>
          <w:b/>
          <w:bCs/>
          <w:sz w:val="22"/>
          <w:szCs w:val="22"/>
        </w:rPr>
        <w:tab/>
      </w:r>
      <w:r w:rsidR="005A11E7">
        <w:rPr>
          <w:rFonts w:ascii="Arial" w:hAnsi="Arial" w:cs="Arial"/>
          <w:b/>
          <w:bCs/>
          <w:sz w:val="22"/>
          <w:szCs w:val="22"/>
        </w:rPr>
        <w:tab/>
      </w:r>
      <w:r w:rsidRPr="00366F6F">
        <w:rPr>
          <w:rFonts w:ascii="Arial" w:hAnsi="Arial" w:cs="Arial"/>
          <w:b/>
          <w:bCs/>
          <w:sz w:val="22"/>
          <w:szCs w:val="22"/>
        </w:rPr>
        <w:t xml:space="preserve">Page </w:t>
      </w:r>
    </w:p>
    <w:p w:rsidR="00473931" w:rsidRPr="00366F6F" w:rsidRDefault="00473931" w:rsidP="00473931">
      <w:pPr>
        <w:jc w:val="both"/>
        <w:rPr>
          <w:rFonts w:ascii="Arial" w:hAnsi="Arial" w:cs="Arial"/>
          <w:b/>
          <w:bCs/>
          <w:sz w:val="22"/>
          <w:szCs w:val="22"/>
        </w:rPr>
      </w:pPr>
    </w:p>
    <w:p w:rsidR="00473931" w:rsidRPr="00366F6F" w:rsidRDefault="00473931" w:rsidP="00473931">
      <w:pPr>
        <w:tabs>
          <w:tab w:val="left" w:pos="-1440"/>
        </w:tabs>
        <w:ind w:left="2160" w:hanging="2160"/>
        <w:jc w:val="both"/>
        <w:rPr>
          <w:rFonts w:ascii="Arial" w:hAnsi="Arial" w:cs="Arial"/>
          <w:b/>
          <w:bCs/>
          <w:sz w:val="22"/>
          <w:szCs w:val="22"/>
        </w:rPr>
      </w:pPr>
      <w:r w:rsidRPr="00366F6F">
        <w:rPr>
          <w:rFonts w:ascii="Arial" w:hAnsi="Arial" w:cs="Arial"/>
          <w:b/>
          <w:bCs/>
          <w:sz w:val="22"/>
          <w:szCs w:val="22"/>
        </w:rPr>
        <w:tab/>
        <w:t>CONTRACT REQUIREMENTS</w:t>
      </w:r>
    </w:p>
    <w:p w:rsidR="00473931" w:rsidRPr="00B10C78" w:rsidRDefault="00473931" w:rsidP="00473931">
      <w:pPr>
        <w:ind w:firstLine="2160"/>
        <w:jc w:val="both"/>
        <w:rPr>
          <w:rFonts w:ascii="Arial" w:hAnsi="Arial" w:cs="Arial"/>
          <w:b/>
          <w:bCs/>
          <w:i/>
          <w:sz w:val="20"/>
          <w:szCs w:val="20"/>
        </w:rPr>
      </w:pPr>
      <w:r w:rsidRPr="00B10C78">
        <w:rPr>
          <w:rFonts w:ascii="Arial" w:hAnsi="Arial" w:cs="Arial"/>
          <w:b/>
          <w:bCs/>
          <w:i/>
          <w:sz w:val="20"/>
          <w:szCs w:val="20"/>
        </w:rPr>
        <w:t xml:space="preserve">FOR </w:t>
      </w:r>
      <w:r w:rsidRPr="00B10C78">
        <w:rPr>
          <w:rFonts w:ascii="Arial" w:hAnsi="Arial" w:cs="Arial"/>
          <w:b/>
          <w:bCs/>
          <w:i/>
          <w:sz w:val="20"/>
          <w:szCs w:val="20"/>
          <w:u w:val="single"/>
        </w:rPr>
        <w:t>ALL</w:t>
      </w:r>
      <w:r w:rsidRPr="00B10C78">
        <w:rPr>
          <w:rFonts w:ascii="Arial" w:hAnsi="Arial" w:cs="Arial"/>
          <w:b/>
          <w:bCs/>
          <w:i/>
          <w:sz w:val="20"/>
          <w:szCs w:val="20"/>
        </w:rPr>
        <w:t xml:space="preserve"> LOCALLY ADMINISTERED FEDERAL</w:t>
      </w:r>
    </w:p>
    <w:p w:rsidR="00473931" w:rsidRPr="00B10C78" w:rsidRDefault="00473931" w:rsidP="00402956">
      <w:pPr>
        <w:tabs>
          <w:tab w:val="left" w:pos="8280"/>
          <w:tab w:val="left" w:pos="8460"/>
        </w:tabs>
        <w:ind w:firstLine="2160"/>
        <w:jc w:val="both"/>
        <w:rPr>
          <w:rFonts w:ascii="Arial" w:hAnsi="Arial" w:cs="Arial"/>
          <w:b/>
          <w:bCs/>
          <w:i/>
          <w:sz w:val="20"/>
          <w:szCs w:val="20"/>
        </w:rPr>
      </w:pPr>
      <w:r w:rsidRPr="00B10C78">
        <w:rPr>
          <w:rFonts w:ascii="Arial" w:hAnsi="Arial" w:cs="Arial"/>
          <w:b/>
          <w:bCs/>
          <w:i/>
          <w:sz w:val="20"/>
          <w:szCs w:val="20"/>
        </w:rPr>
        <w:t>AID CONSTRUCTION PROJECTS CHECKLIST.</w:t>
      </w:r>
      <w:r w:rsidR="00402956">
        <w:rPr>
          <w:rFonts w:ascii="Arial" w:hAnsi="Arial" w:cs="Arial"/>
          <w:b/>
          <w:bCs/>
          <w:i/>
          <w:sz w:val="20"/>
          <w:szCs w:val="20"/>
        </w:rPr>
        <w:t xml:space="preserve"> </w:t>
      </w:r>
      <w:r w:rsidR="00402956">
        <w:rPr>
          <w:rFonts w:ascii="Arial" w:hAnsi="Arial" w:cs="Arial"/>
          <w:b/>
          <w:bCs/>
          <w:i/>
          <w:sz w:val="20"/>
          <w:szCs w:val="20"/>
        </w:rPr>
        <w:tab/>
      </w:r>
      <w:r w:rsidR="00402956">
        <w:rPr>
          <w:rFonts w:ascii="Arial" w:hAnsi="Arial" w:cs="Arial"/>
          <w:b/>
          <w:bCs/>
          <w:i/>
          <w:sz w:val="20"/>
          <w:szCs w:val="20"/>
        </w:rPr>
        <w:tab/>
      </w:r>
      <w:r w:rsidR="00402956">
        <w:rPr>
          <w:rFonts w:ascii="Arial" w:hAnsi="Arial" w:cs="Arial"/>
          <w:b/>
          <w:bCs/>
          <w:sz w:val="22"/>
          <w:szCs w:val="22"/>
        </w:rPr>
        <w:t>12</w:t>
      </w:r>
      <w:r w:rsidR="005A11E7">
        <w:rPr>
          <w:rFonts w:ascii="Arial" w:hAnsi="Arial" w:cs="Arial"/>
          <w:b/>
          <w:bCs/>
          <w:sz w:val="22"/>
          <w:szCs w:val="22"/>
        </w:rPr>
        <w:t>-1</w:t>
      </w:r>
      <w:r w:rsidR="00402956">
        <w:rPr>
          <w:rFonts w:ascii="Arial" w:hAnsi="Arial" w:cs="Arial"/>
          <w:b/>
          <w:bCs/>
          <w:sz w:val="22"/>
          <w:szCs w:val="22"/>
        </w:rPr>
        <w:t>.3</w:t>
      </w:r>
    </w:p>
    <w:p w:rsidR="00473931" w:rsidRPr="00366F6F" w:rsidRDefault="00473931" w:rsidP="00D33697">
      <w:pPr>
        <w:tabs>
          <w:tab w:val="left" w:pos="8460"/>
        </w:tabs>
        <w:ind w:firstLine="2160"/>
        <w:jc w:val="both"/>
        <w:rPr>
          <w:rFonts w:ascii="Arial" w:hAnsi="Arial" w:cs="Arial"/>
          <w:b/>
          <w:bCs/>
          <w:sz w:val="22"/>
          <w:szCs w:val="22"/>
        </w:rPr>
      </w:pPr>
      <w:r w:rsidRPr="00366F6F">
        <w:rPr>
          <w:rFonts w:ascii="Arial" w:hAnsi="Arial" w:cs="Arial"/>
          <w:b/>
          <w:bCs/>
          <w:sz w:val="22"/>
          <w:szCs w:val="22"/>
        </w:rPr>
        <w:t xml:space="preserve"> </w:t>
      </w:r>
      <w:r>
        <w:rPr>
          <w:rFonts w:ascii="Arial" w:hAnsi="Arial" w:cs="Arial"/>
          <w:b/>
          <w:bCs/>
          <w:sz w:val="22"/>
          <w:szCs w:val="22"/>
        </w:rPr>
        <w:t xml:space="preserve">                                                                                              </w:t>
      </w:r>
    </w:p>
    <w:p w:rsidR="00473931" w:rsidRDefault="00473931" w:rsidP="00473931">
      <w:pPr>
        <w:tabs>
          <w:tab w:val="left" w:pos="-1440"/>
        </w:tabs>
        <w:ind w:left="7920" w:hanging="5760"/>
        <w:jc w:val="both"/>
        <w:rPr>
          <w:rFonts w:ascii="Arial" w:hAnsi="Arial" w:cs="Arial"/>
          <w:b/>
          <w:bCs/>
          <w:sz w:val="22"/>
          <w:szCs w:val="22"/>
        </w:rPr>
      </w:pPr>
    </w:p>
    <w:p w:rsidR="00473931" w:rsidRPr="00366F6F" w:rsidRDefault="00473931" w:rsidP="00D33697">
      <w:pPr>
        <w:tabs>
          <w:tab w:val="left" w:pos="-1440"/>
          <w:tab w:val="left" w:pos="2160"/>
          <w:tab w:val="left" w:pos="8460"/>
        </w:tabs>
        <w:ind w:left="2160" w:hanging="2160"/>
        <w:jc w:val="both"/>
        <w:rPr>
          <w:rFonts w:ascii="Arial" w:hAnsi="Arial" w:cs="Arial"/>
          <w:b/>
          <w:bCs/>
          <w:sz w:val="22"/>
          <w:szCs w:val="22"/>
        </w:rPr>
      </w:pPr>
      <w:r w:rsidRPr="00366F6F">
        <w:rPr>
          <w:rFonts w:ascii="Arial" w:hAnsi="Arial" w:cs="Arial"/>
          <w:b/>
          <w:bCs/>
          <w:sz w:val="22"/>
          <w:szCs w:val="22"/>
        </w:rPr>
        <w:tab/>
      </w:r>
      <w:r>
        <w:rPr>
          <w:rFonts w:ascii="Arial" w:hAnsi="Arial" w:cs="Arial"/>
          <w:b/>
          <w:bCs/>
          <w:sz w:val="22"/>
          <w:szCs w:val="22"/>
        </w:rPr>
        <w:t xml:space="preserve">REQUIREMENTS REGARDING LOBBYING ACTIVITIES   </w:t>
      </w:r>
      <w:r w:rsidR="00117761">
        <w:rPr>
          <w:rFonts w:ascii="Arial" w:hAnsi="Arial" w:cs="Arial"/>
          <w:b/>
          <w:bCs/>
          <w:sz w:val="22"/>
          <w:szCs w:val="22"/>
        </w:rPr>
        <w:tab/>
      </w:r>
      <w:r>
        <w:rPr>
          <w:rFonts w:ascii="Arial" w:hAnsi="Arial" w:cs="Arial"/>
          <w:b/>
          <w:bCs/>
          <w:sz w:val="22"/>
          <w:szCs w:val="22"/>
        </w:rPr>
        <w:t>12</w:t>
      </w:r>
      <w:r w:rsidR="005A11E7">
        <w:rPr>
          <w:rFonts w:ascii="Arial" w:hAnsi="Arial" w:cs="Arial"/>
          <w:b/>
          <w:bCs/>
          <w:sz w:val="22"/>
          <w:szCs w:val="22"/>
        </w:rPr>
        <w:t>-1</w:t>
      </w:r>
      <w:r>
        <w:rPr>
          <w:rFonts w:ascii="Arial" w:hAnsi="Arial" w:cs="Arial"/>
          <w:b/>
          <w:bCs/>
          <w:sz w:val="22"/>
          <w:szCs w:val="22"/>
        </w:rPr>
        <w:t>.4</w:t>
      </w:r>
    </w:p>
    <w:p w:rsidR="00473931" w:rsidRPr="00366F6F" w:rsidRDefault="00473931" w:rsidP="00473931">
      <w:pPr>
        <w:tabs>
          <w:tab w:val="left" w:pos="-1440"/>
        </w:tabs>
        <w:jc w:val="both"/>
        <w:rPr>
          <w:rFonts w:ascii="Arial" w:hAnsi="Arial" w:cs="Arial"/>
          <w:b/>
          <w:bCs/>
          <w:sz w:val="22"/>
          <w:szCs w:val="22"/>
        </w:rPr>
      </w:pPr>
    </w:p>
    <w:p w:rsidR="00473931" w:rsidRPr="00366F6F" w:rsidRDefault="00117761" w:rsidP="00D33697">
      <w:pPr>
        <w:tabs>
          <w:tab w:val="left" w:pos="-1440"/>
          <w:tab w:val="left" w:pos="2160"/>
          <w:tab w:val="left" w:pos="8460"/>
        </w:tabs>
        <w:jc w:val="both"/>
        <w:rPr>
          <w:rFonts w:ascii="Arial" w:hAnsi="Arial" w:cs="Arial"/>
          <w:b/>
          <w:bCs/>
          <w:sz w:val="22"/>
          <w:szCs w:val="22"/>
        </w:rPr>
      </w:pPr>
      <w:r>
        <w:rPr>
          <w:rFonts w:ascii="Arial" w:hAnsi="Arial" w:cs="Arial"/>
          <w:b/>
          <w:bCs/>
          <w:sz w:val="22"/>
          <w:szCs w:val="22"/>
        </w:rPr>
        <w:tab/>
      </w:r>
      <w:r w:rsidR="00473931" w:rsidRPr="00366F6F">
        <w:rPr>
          <w:rFonts w:ascii="Arial" w:hAnsi="Arial" w:cs="Arial"/>
          <w:b/>
          <w:bCs/>
          <w:sz w:val="22"/>
          <w:szCs w:val="22"/>
        </w:rPr>
        <w:t>NON-COLLUSIV</w:t>
      </w:r>
      <w:r w:rsidR="00473931">
        <w:rPr>
          <w:rFonts w:ascii="Arial" w:hAnsi="Arial" w:cs="Arial"/>
          <w:b/>
          <w:bCs/>
          <w:sz w:val="22"/>
          <w:szCs w:val="22"/>
        </w:rPr>
        <w:t xml:space="preserve">E BIDDING CERTIFICATIONS  </w:t>
      </w:r>
      <w:r>
        <w:rPr>
          <w:rFonts w:ascii="Arial" w:hAnsi="Arial" w:cs="Arial"/>
          <w:b/>
          <w:bCs/>
          <w:sz w:val="22"/>
          <w:szCs w:val="22"/>
        </w:rPr>
        <w:tab/>
      </w:r>
      <w:r w:rsidR="00473931">
        <w:rPr>
          <w:rFonts w:ascii="Arial" w:hAnsi="Arial" w:cs="Arial"/>
          <w:b/>
          <w:bCs/>
          <w:sz w:val="22"/>
          <w:szCs w:val="22"/>
        </w:rPr>
        <w:t>12</w:t>
      </w:r>
      <w:r w:rsidR="005A11E7">
        <w:rPr>
          <w:rFonts w:ascii="Arial" w:hAnsi="Arial" w:cs="Arial"/>
          <w:b/>
          <w:bCs/>
          <w:sz w:val="22"/>
          <w:szCs w:val="22"/>
        </w:rPr>
        <w:t>-1</w:t>
      </w:r>
      <w:r w:rsidR="00473931">
        <w:rPr>
          <w:rFonts w:ascii="Arial" w:hAnsi="Arial" w:cs="Arial"/>
          <w:b/>
          <w:bCs/>
          <w:sz w:val="22"/>
          <w:szCs w:val="22"/>
        </w:rPr>
        <w:t>.9</w:t>
      </w:r>
    </w:p>
    <w:p w:rsidR="00473931" w:rsidRPr="00366F6F" w:rsidRDefault="00473931" w:rsidP="00473931">
      <w:pPr>
        <w:jc w:val="both"/>
        <w:rPr>
          <w:rFonts w:ascii="Arial" w:hAnsi="Arial" w:cs="Arial"/>
          <w:b/>
          <w:bCs/>
          <w:sz w:val="22"/>
          <w:szCs w:val="22"/>
        </w:rPr>
      </w:pPr>
    </w:p>
    <w:p w:rsidR="00473931" w:rsidRPr="00366F6F" w:rsidRDefault="00473931" w:rsidP="00473931">
      <w:pPr>
        <w:tabs>
          <w:tab w:val="left" w:pos="-1440"/>
        </w:tabs>
        <w:ind w:left="2160" w:hanging="2160"/>
        <w:jc w:val="both"/>
        <w:rPr>
          <w:rFonts w:ascii="Arial" w:hAnsi="Arial" w:cs="Arial"/>
          <w:b/>
          <w:bCs/>
          <w:sz w:val="22"/>
          <w:szCs w:val="22"/>
        </w:rPr>
      </w:pPr>
      <w:r w:rsidRPr="00366F6F">
        <w:rPr>
          <w:rFonts w:ascii="Arial" w:hAnsi="Arial" w:cs="Arial"/>
          <w:b/>
          <w:bCs/>
          <w:sz w:val="22"/>
          <w:szCs w:val="22"/>
        </w:rPr>
        <w:tab/>
        <w:t>REPORTING VIOLATIONS OF NON-COLLUSIVE</w:t>
      </w:r>
    </w:p>
    <w:p w:rsidR="00473931" w:rsidRPr="00366F6F" w:rsidRDefault="00473931" w:rsidP="00D33697">
      <w:pPr>
        <w:tabs>
          <w:tab w:val="left" w:pos="-1440"/>
          <w:tab w:val="left" w:pos="8460"/>
        </w:tabs>
        <w:ind w:left="7920" w:hanging="5760"/>
        <w:jc w:val="both"/>
        <w:rPr>
          <w:rFonts w:ascii="Arial" w:hAnsi="Arial" w:cs="Arial"/>
          <w:b/>
          <w:bCs/>
          <w:sz w:val="22"/>
          <w:szCs w:val="22"/>
        </w:rPr>
      </w:pPr>
      <w:r w:rsidRPr="00366F6F">
        <w:rPr>
          <w:rFonts w:ascii="Arial" w:hAnsi="Arial" w:cs="Arial"/>
          <w:b/>
          <w:bCs/>
          <w:sz w:val="22"/>
          <w:szCs w:val="22"/>
        </w:rPr>
        <w:t>BIDDING PROCEDURES,</w:t>
      </w:r>
      <w:r>
        <w:rPr>
          <w:rFonts w:ascii="Arial" w:hAnsi="Arial" w:cs="Arial"/>
          <w:b/>
          <w:bCs/>
          <w:sz w:val="22"/>
          <w:szCs w:val="22"/>
        </w:rPr>
        <w:t xml:space="preserve"> MISCONDUCT, ETC.</w:t>
      </w:r>
      <w:r>
        <w:rPr>
          <w:rFonts w:ascii="Arial" w:hAnsi="Arial" w:cs="Arial"/>
          <w:b/>
          <w:bCs/>
          <w:sz w:val="22"/>
          <w:szCs w:val="22"/>
        </w:rPr>
        <w:tab/>
      </w:r>
      <w:r w:rsidR="00117761">
        <w:rPr>
          <w:rFonts w:ascii="Arial" w:hAnsi="Arial" w:cs="Arial"/>
          <w:b/>
          <w:bCs/>
          <w:sz w:val="22"/>
          <w:szCs w:val="22"/>
        </w:rPr>
        <w:tab/>
      </w:r>
      <w:r>
        <w:rPr>
          <w:rFonts w:ascii="Arial" w:hAnsi="Arial" w:cs="Arial"/>
          <w:b/>
          <w:bCs/>
          <w:sz w:val="22"/>
          <w:szCs w:val="22"/>
        </w:rPr>
        <w:t>12</w:t>
      </w:r>
      <w:r w:rsidR="005A11E7">
        <w:rPr>
          <w:rFonts w:ascii="Arial" w:hAnsi="Arial" w:cs="Arial"/>
          <w:b/>
          <w:bCs/>
          <w:sz w:val="22"/>
          <w:szCs w:val="22"/>
        </w:rPr>
        <w:t>-1</w:t>
      </w:r>
      <w:r>
        <w:rPr>
          <w:rFonts w:ascii="Arial" w:hAnsi="Arial" w:cs="Arial"/>
          <w:b/>
          <w:bCs/>
          <w:sz w:val="22"/>
          <w:szCs w:val="22"/>
        </w:rPr>
        <w:t>.1</w:t>
      </w:r>
      <w:r w:rsidR="00B545E5">
        <w:rPr>
          <w:rFonts w:ascii="Arial" w:hAnsi="Arial" w:cs="Arial"/>
          <w:b/>
          <w:bCs/>
          <w:sz w:val="22"/>
          <w:szCs w:val="22"/>
        </w:rPr>
        <w:t>4</w:t>
      </w:r>
    </w:p>
    <w:p w:rsidR="00473931" w:rsidRPr="00366F6F" w:rsidRDefault="00473931" w:rsidP="00473931">
      <w:pPr>
        <w:jc w:val="both"/>
        <w:rPr>
          <w:rFonts w:ascii="Arial" w:hAnsi="Arial" w:cs="Arial"/>
          <w:b/>
          <w:bCs/>
          <w:sz w:val="22"/>
          <w:szCs w:val="22"/>
        </w:rPr>
      </w:pPr>
    </w:p>
    <w:p w:rsidR="00473931" w:rsidRPr="00366F6F" w:rsidRDefault="006E6760" w:rsidP="006E6760">
      <w:pPr>
        <w:tabs>
          <w:tab w:val="left" w:pos="-1440"/>
          <w:tab w:val="left" w:pos="8460"/>
        </w:tabs>
        <w:ind w:left="2160" w:hanging="2160"/>
        <w:jc w:val="both"/>
        <w:rPr>
          <w:rFonts w:ascii="Arial" w:hAnsi="Arial" w:cs="Arial"/>
          <w:b/>
          <w:bCs/>
          <w:sz w:val="22"/>
          <w:szCs w:val="22"/>
        </w:rPr>
      </w:pPr>
      <w:r>
        <w:rPr>
          <w:rFonts w:ascii="Arial" w:hAnsi="Arial" w:cs="Arial"/>
          <w:b/>
          <w:bCs/>
          <w:sz w:val="22"/>
          <w:szCs w:val="22"/>
        </w:rPr>
        <w:tab/>
      </w:r>
      <w:r w:rsidR="00473931" w:rsidRPr="00366F6F">
        <w:rPr>
          <w:rFonts w:ascii="Arial" w:hAnsi="Arial" w:cs="Arial"/>
          <w:b/>
          <w:bCs/>
          <w:sz w:val="22"/>
          <w:szCs w:val="22"/>
        </w:rPr>
        <w:t xml:space="preserve">EQUAL </w:t>
      </w:r>
      <w:r w:rsidR="00D33697">
        <w:rPr>
          <w:rFonts w:ascii="Arial" w:hAnsi="Arial" w:cs="Arial"/>
          <w:b/>
          <w:bCs/>
          <w:sz w:val="22"/>
          <w:szCs w:val="22"/>
        </w:rPr>
        <w:t xml:space="preserve">EMPLOYMENT </w:t>
      </w:r>
      <w:r w:rsidR="00473931" w:rsidRPr="00366F6F">
        <w:rPr>
          <w:rFonts w:ascii="Arial" w:hAnsi="Arial" w:cs="Arial"/>
          <w:b/>
          <w:bCs/>
          <w:sz w:val="22"/>
          <w:szCs w:val="22"/>
        </w:rPr>
        <w:t>OP</w:t>
      </w:r>
      <w:r w:rsidR="00473931">
        <w:rPr>
          <w:rFonts w:ascii="Arial" w:hAnsi="Arial" w:cs="Arial"/>
          <w:b/>
          <w:bCs/>
          <w:sz w:val="22"/>
          <w:szCs w:val="22"/>
        </w:rPr>
        <w:t>PORTUNITY REQUIREMENTS</w:t>
      </w:r>
      <w:r w:rsidR="00117761">
        <w:rPr>
          <w:rFonts w:ascii="Arial" w:hAnsi="Arial" w:cs="Arial"/>
          <w:b/>
          <w:bCs/>
          <w:sz w:val="22"/>
          <w:szCs w:val="22"/>
        </w:rPr>
        <w:tab/>
      </w:r>
      <w:r w:rsidR="00473931">
        <w:rPr>
          <w:rFonts w:ascii="Arial" w:hAnsi="Arial" w:cs="Arial"/>
          <w:b/>
          <w:bCs/>
          <w:sz w:val="22"/>
          <w:szCs w:val="22"/>
        </w:rPr>
        <w:t>12</w:t>
      </w:r>
      <w:r w:rsidR="005A11E7">
        <w:rPr>
          <w:rFonts w:ascii="Arial" w:hAnsi="Arial" w:cs="Arial"/>
          <w:b/>
          <w:bCs/>
          <w:sz w:val="22"/>
          <w:szCs w:val="22"/>
        </w:rPr>
        <w:t>-1</w:t>
      </w:r>
      <w:r w:rsidR="00473931">
        <w:rPr>
          <w:rFonts w:ascii="Arial" w:hAnsi="Arial" w:cs="Arial"/>
          <w:b/>
          <w:bCs/>
          <w:sz w:val="22"/>
          <w:szCs w:val="22"/>
        </w:rPr>
        <w:t>.1</w:t>
      </w:r>
      <w:r w:rsidR="00B545E5">
        <w:rPr>
          <w:rFonts w:ascii="Arial" w:hAnsi="Arial" w:cs="Arial"/>
          <w:b/>
          <w:bCs/>
          <w:sz w:val="22"/>
          <w:szCs w:val="22"/>
        </w:rPr>
        <w:t>5</w:t>
      </w:r>
    </w:p>
    <w:p w:rsidR="00473931" w:rsidRPr="00366F6F" w:rsidRDefault="00473931" w:rsidP="00473931">
      <w:pPr>
        <w:jc w:val="both"/>
        <w:rPr>
          <w:rFonts w:ascii="Arial" w:hAnsi="Arial" w:cs="Arial"/>
          <w:b/>
          <w:bCs/>
          <w:sz w:val="22"/>
          <w:szCs w:val="22"/>
        </w:rPr>
      </w:pPr>
    </w:p>
    <w:p w:rsidR="00473931" w:rsidRPr="00366F6F" w:rsidRDefault="00473931" w:rsidP="00473931">
      <w:pPr>
        <w:tabs>
          <w:tab w:val="left" w:pos="-1440"/>
        </w:tabs>
        <w:ind w:left="2160" w:hanging="2160"/>
        <w:jc w:val="both"/>
        <w:rPr>
          <w:rFonts w:ascii="Arial" w:hAnsi="Arial" w:cs="Arial"/>
          <w:b/>
          <w:bCs/>
          <w:sz w:val="22"/>
          <w:szCs w:val="22"/>
        </w:rPr>
      </w:pPr>
      <w:r w:rsidRPr="00366F6F">
        <w:rPr>
          <w:rFonts w:ascii="Arial" w:hAnsi="Arial" w:cs="Arial"/>
          <w:b/>
          <w:bCs/>
          <w:sz w:val="22"/>
          <w:szCs w:val="22"/>
        </w:rPr>
        <w:tab/>
        <w:t xml:space="preserve">REQUIRED CONTRACT PROVISIONS FOR </w:t>
      </w:r>
    </w:p>
    <w:p w:rsidR="00473931" w:rsidRPr="00366F6F" w:rsidRDefault="00473931" w:rsidP="00D33697">
      <w:pPr>
        <w:tabs>
          <w:tab w:val="left" w:pos="-1440"/>
          <w:tab w:val="left" w:pos="8460"/>
        </w:tabs>
        <w:ind w:left="8540" w:hanging="6380"/>
        <w:jc w:val="both"/>
        <w:rPr>
          <w:rFonts w:ascii="Arial" w:hAnsi="Arial" w:cs="Arial"/>
          <w:b/>
          <w:bCs/>
          <w:sz w:val="22"/>
          <w:szCs w:val="22"/>
        </w:rPr>
        <w:sectPr w:rsidR="00473931" w:rsidRPr="00366F6F">
          <w:footerReference w:type="default" r:id="rId9"/>
          <w:pgSz w:w="12240" w:h="15840"/>
          <w:pgMar w:top="1440" w:right="1440" w:bottom="1152" w:left="1440" w:header="1440" w:footer="1152" w:gutter="0"/>
          <w:pgNumType w:start="1"/>
          <w:cols w:space="720"/>
          <w:noEndnote/>
        </w:sectPr>
      </w:pPr>
      <w:r w:rsidRPr="00366F6F">
        <w:rPr>
          <w:rFonts w:ascii="Arial" w:hAnsi="Arial" w:cs="Arial"/>
          <w:b/>
          <w:bCs/>
          <w:sz w:val="22"/>
          <w:szCs w:val="22"/>
        </w:rPr>
        <w:t xml:space="preserve">FEDERAL </w:t>
      </w:r>
      <w:r>
        <w:rPr>
          <w:rFonts w:ascii="Arial" w:hAnsi="Arial" w:cs="Arial"/>
          <w:b/>
          <w:bCs/>
          <w:sz w:val="22"/>
          <w:szCs w:val="22"/>
        </w:rPr>
        <w:t>AID PROJECTS-FHWA 1273</w:t>
      </w:r>
      <w:r>
        <w:rPr>
          <w:rFonts w:ascii="Arial" w:hAnsi="Arial" w:cs="Arial"/>
          <w:b/>
          <w:bCs/>
          <w:sz w:val="22"/>
          <w:szCs w:val="22"/>
        </w:rPr>
        <w:tab/>
      </w:r>
      <w:r w:rsidR="002F6874">
        <w:rPr>
          <w:rFonts w:ascii="Arial" w:hAnsi="Arial" w:cs="Arial"/>
          <w:b/>
          <w:bCs/>
          <w:sz w:val="22"/>
          <w:szCs w:val="22"/>
        </w:rPr>
        <w:t>12.</w:t>
      </w:r>
      <w:r w:rsidR="009C4AD7">
        <w:rPr>
          <w:rFonts w:ascii="Arial" w:hAnsi="Arial" w:cs="Arial"/>
          <w:b/>
          <w:bCs/>
          <w:sz w:val="22"/>
          <w:szCs w:val="22"/>
        </w:rPr>
        <w:t>1.</w:t>
      </w:r>
      <w:r w:rsidR="005119DC">
        <w:rPr>
          <w:rFonts w:ascii="Arial" w:hAnsi="Arial" w:cs="Arial"/>
          <w:b/>
          <w:bCs/>
          <w:sz w:val="22"/>
          <w:szCs w:val="22"/>
        </w:rPr>
        <w:t>1</w:t>
      </w:r>
      <w:r w:rsidR="005A11E7">
        <w:rPr>
          <w:rFonts w:ascii="Arial" w:hAnsi="Arial" w:cs="Arial"/>
          <w:b/>
          <w:bCs/>
          <w:sz w:val="22"/>
          <w:szCs w:val="22"/>
        </w:rPr>
        <w:t>7</w:t>
      </w:r>
    </w:p>
    <w:p w:rsidR="00473931" w:rsidRDefault="00473931" w:rsidP="00473931">
      <w:pPr>
        <w:jc w:val="both"/>
      </w:pPr>
      <w:r>
        <w:lastRenderedPageBreak/>
        <w:t xml:space="preserve">If Sponsors use NYSDOT Standard Specifications for their construction projects, include the following Federal </w:t>
      </w:r>
      <w:r w:rsidR="008B59DF">
        <w:t>requirements</w:t>
      </w:r>
      <w:r>
        <w:t xml:space="preserve"> in </w:t>
      </w:r>
      <w:r w:rsidRPr="00A54463">
        <w:rPr>
          <w:b/>
          <w:u w:val="single"/>
        </w:rPr>
        <w:t>ALL</w:t>
      </w:r>
      <w:r>
        <w:t xml:space="preserve"> contract bid proposals:  </w:t>
      </w:r>
    </w:p>
    <w:p w:rsidR="00473931" w:rsidRDefault="00473931" w:rsidP="00473931">
      <w:pPr>
        <w:jc w:val="both"/>
      </w:pPr>
    </w:p>
    <w:p w:rsidR="00473931" w:rsidRPr="00600FED" w:rsidRDefault="00473931" w:rsidP="00473931">
      <w:pPr>
        <w:pStyle w:val="Level1"/>
        <w:numPr>
          <w:ilvl w:val="0"/>
          <w:numId w:val="0"/>
        </w:numPr>
        <w:tabs>
          <w:tab w:val="left" w:pos="-1176"/>
        </w:tabs>
        <w:ind w:left="720"/>
        <w:jc w:val="both"/>
        <w:rPr>
          <w:rFonts w:ascii="Arial" w:hAnsi="Arial" w:cs="Arial"/>
          <w:sz w:val="22"/>
          <w:szCs w:val="22"/>
        </w:rPr>
      </w:pPr>
      <w:r w:rsidRPr="00CE1EC6">
        <w:rPr>
          <w:sz w:val="48"/>
          <w:szCs w:val="48"/>
        </w:rPr>
        <w:t>□</w:t>
      </w:r>
      <w:r>
        <w:rPr>
          <w:sz w:val="48"/>
          <w:szCs w:val="48"/>
        </w:rPr>
        <w:tab/>
      </w:r>
      <w:r w:rsidRPr="00A54463">
        <w:rPr>
          <w:b/>
          <w:sz w:val="22"/>
          <w:szCs w:val="22"/>
        </w:rPr>
        <w:t>Certification for Federal Aid Contracts</w:t>
      </w:r>
      <w:r>
        <w:rPr>
          <w:sz w:val="22"/>
          <w:szCs w:val="22"/>
        </w:rPr>
        <w:t>.</w:t>
      </w:r>
      <w:r w:rsidRPr="00A54463">
        <w:rPr>
          <w:sz w:val="22"/>
          <w:szCs w:val="22"/>
        </w:rPr>
        <w:t xml:space="preserve"> </w:t>
      </w:r>
    </w:p>
    <w:p w:rsidR="00473931" w:rsidRPr="00600FED" w:rsidRDefault="00473931" w:rsidP="00473931">
      <w:pPr>
        <w:pStyle w:val="Level1"/>
        <w:numPr>
          <w:ilvl w:val="0"/>
          <w:numId w:val="0"/>
        </w:numPr>
        <w:tabs>
          <w:tab w:val="left" w:pos="-1176"/>
        </w:tabs>
        <w:jc w:val="both"/>
        <w:rPr>
          <w:rFonts w:ascii="Arial" w:hAnsi="Arial" w:cs="Arial"/>
          <w:sz w:val="22"/>
          <w:szCs w:val="22"/>
        </w:rPr>
      </w:pPr>
    </w:p>
    <w:p w:rsidR="00473931" w:rsidRDefault="00473931" w:rsidP="00473931">
      <w:pPr>
        <w:pStyle w:val="Level1"/>
        <w:numPr>
          <w:ilvl w:val="0"/>
          <w:numId w:val="0"/>
        </w:numPr>
        <w:tabs>
          <w:tab w:val="left" w:pos="-1176"/>
        </w:tabs>
        <w:ind w:left="720"/>
        <w:jc w:val="both"/>
        <w:rPr>
          <w:rFonts w:ascii="Arial" w:hAnsi="Arial" w:cs="Arial"/>
          <w:sz w:val="22"/>
          <w:szCs w:val="22"/>
        </w:rPr>
      </w:pPr>
      <w:r w:rsidRPr="00CE1EC6">
        <w:rPr>
          <w:rFonts w:ascii="Arial" w:hAnsi="Arial" w:cs="Arial"/>
          <w:sz w:val="48"/>
          <w:szCs w:val="48"/>
        </w:rPr>
        <w:t>□</w:t>
      </w:r>
      <w:r>
        <w:rPr>
          <w:rFonts w:ascii="Arial" w:hAnsi="Arial" w:cs="Arial"/>
          <w:sz w:val="48"/>
          <w:szCs w:val="48"/>
        </w:rPr>
        <w:tab/>
      </w:r>
      <w:r>
        <w:rPr>
          <w:rFonts w:ascii="Arial" w:hAnsi="Arial" w:cs="Arial"/>
          <w:b/>
          <w:bCs/>
          <w:sz w:val="22"/>
          <w:szCs w:val="22"/>
        </w:rPr>
        <w:t>Disclosure of Lobbying Activities</w:t>
      </w:r>
      <w:r>
        <w:rPr>
          <w:rFonts w:ascii="Arial" w:hAnsi="Arial" w:cs="Arial"/>
          <w:sz w:val="22"/>
          <w:szCs w:val="22"/>
        </w:rPr>
        <w:t>.</w:t>
      </w:r>
    </w:p>
    <w:p w:rsidR="00473931" w:rsidRDefault="00473931" w:rsidP="00473931">
      <w:pPr>
        <w:tabs>
          <w:tab w:val="left" w:pos="-1176"/>
        </w:tabs>
        <w:jc w:val="both"/>
        <w:rPr>
          <w:rFonts w:ascii="Arial" w:hAnsi="Arial" w:cs="Arial"/>
          <w:sz w:val="22"/>
          <w:szCs w:val="22"/>
        </w:rPr>
      </w:pPr>
    </w:p>
    <w:p w:rsidR="00473931" w:rsidRDefault="00473931" w:rsidP="00473931">
      <w:pPr>
        <w:pStyle w:val="Level1"/>
        <w:numPr>
          <w:ilvl w:val="0"/>
          <w:numId w:val="0"/>
        </w:numPr>
        <w:tabs>
          <w:tab w:val="left" w:pos="-1176"/>
        </w:tabs>
        <w:jc w:val="both"/>
        <w:rPr>
          <w:rFonts w:ascii="Arial" w:hAnsi="Arial" w:cs="Arial"/>
          <w:sz w:val="22"/>
          <w:szCs w:val="22"/>
        </w:rPr>
      </w:pPr>
      <w:r>
        <w:rPr>
          <w:rFonts w:ascii="Arial" w:hAnsi="Arial" w:cs="Arial"/>
          <w:sz w:val="48"/>
          <w:szCs w:val="48"/>
        </w:rPr>
        <w:tab/>
      </w:r>
      <w:r w:rsidRPr="00CE1EC6">
        <w:rPr>
          <w:rFonts w:ascii="Arial" w:hAnsi="Arial" w:cs="Arial"/>
          <w:sz w:val="48"/>
          <w:szCs w:val="48"/>
        </w:rPr>
        <w:t>□</w:t>
      </w:r>
      <w:r>
        <w:rPr>
          <w:rFonts w:ascii="Arial" w:hAnsi="Arial" w:cs="Arial"/>
          <w:sz w:val="48"/>
          <w:szCs w:val="48"/>
        </w:rPr>
        <w:tab/>
      </w:r>
      <w:r>
        <w:rPr>
          <w:rFonts w:ascii="Arial" w:hAnsi="Arial" w:cs="Arial"/>
          <w:b/>
          <w:bCs/>
          <w:sz w:val="22"/>
          <w:szCs w:val="22"/>
        </w:rPr>
        <w:t>Non-Collusive Bidding Certification,</w:t>
      </w:r>
      <w:r>
        <w:rPr>
          <w:rFonts w:ascii="Arial" w:hAnsi="Arial" w:cs="Arial"/>
          <w:sz w:val="22"/>
          <w:szCs w:val="22"/>
        </w:rPr>
        <w:t xml:space="preserve"> this format provides a single signature   </w:t>
      </w:r>
    </w:p>
    <w:p w:rsidR="00473931" w:rsidRDefault="00473931" w:rsidP="00473931">
      <w:pPr>
        <w:pStyle w:val="Level1"/>
        <w:numPr>
          <w:ilvl w:val="0"/>
          <w:numId w:val="0"/>
        </w:numPr>
        <w:tabs>
          <w:tab w:val="left" w:pos="-1176"/>
        </w:tabs>
        <w:jc w:val="both"/>
        <w:rPr>
          <w:rFonts w:ascii="Arial" w:hAnsi="Arial" w:cs="Arial"/>
          <w:sz w:val="22"/>
          <w:szCs w:val="22"/>
        </w:rPr>
      </w:pPr>
      <w:r>
        <w:rPr>
          <w:rFonts w:ascii="Arial" w:hAnsi="Arial" w:cs="Arial"/>
          <w:sz w:val="22"/>
          <w:szCs w:val="22"/>
        </w:rPr>
        <w:t xml:space="preserve">                        page for the bidder to sign with all requirements listed. </w:t>
      </w:r>
    </w:p>
    <w:p w:rsidR="00473931" w:rsidRDefault="00473931" w:rsidP="00473931">
      <w:pPr>
        <w:tabs>
          <w:tab w:val="left" w:pos="-1176"/>
        </w:tabs>
        <w:jc w:val="both"/>
        <w:rPr>
          <w:rFonts w:ascii="Arial" w:hAnsi="Arial" w:cs="Arial"/>
          <w:sz w:val="22"/>
          <w:szCs w:val="22"/>
        </w:rPr>
      </w:pPr>
    </w:p>
    <w:p w:rsidR="00473931" w:rsidRDefault="00473931" w:rsidP="00473931">
      <w:pPr>
        <w:pStyle w:val="Level1"/>
        <w:numPr>
          <w:ilvl w:val="0"/>
          <w:numId w:val="0"/>
        </w:numPr>
        <w:tabs>
          <w:tab w:val="left" w:pos="-1176"/>
        </w:tabs>
        <w:jc w:val="both"/>
        <w:rPr>
          <w:rFonts w:ascii="Arial" w:hAnsi="Arial" w:cs="Arial"/>
          <w:sz w:val="22"/>
          <w:szCs w:val="22"/>
        </w:rPr>
      </w:pPr>
      <w:r>
        <w:rPr>
          <w:rFonts w:ascii="Arial" w:hAnsi="Arial" w:cs="Arial"/>
          <w:sz w:val="48"/>
          <w:szCs w:val="48"/>
        </w:rPr>
        <w:tab/>
      </w:r>
      <w:r w:rsidRPr="00CE1EC6">
        <w:rPr>
          <w:rFonts w:ascii="Arial" w:hAnsi="Arial" w:cs="Arial"/>
          <w:sz w:val="48"/>
          <w:szCs w:val="48"/>
        </w:rPr>
        <w:t>□</w:t>
      </w:r>
      <w:r>
        <w:rPr>
          <w:rFonts w:ascii="Arial" w:hAnsi="Arial" w:cs="Arial"/>
          <w:sz w:val="48"/>
          <w:szCs w:val="48"/>
        </w:rPr>
        <w:tab/>
      </w:r>
      <w:smartTag w:uri="urn:schemas-microsoft-com:office:smarttags" w:element="country-region">
        <w:smartTag w:uri="urn:schemas-microsoft-com:office:smarttags" w:element="place">
          <w:r>
            <w:rPr>
              <w:rFonts w:ascii="Arial" w:hAnsi="Arial" w:cs="Arial"/>
              <w:b/>
              <w:bCs/>
              <w:sz w:val="22"/>
              <w:szCs w:val="22"/>
            </w:rPr>
            <w:t>U.S.</w:t>
          </w:r>
        </w:smartTag>
      </w:smartTag>
      <w:r>
        <w:rPr>
          <w:rFonts w:ascii="Arial" w:hAnsi="Arial" w:cs="Arial"/>
          <w:b/>
          <w:bCs/>
          <w:sz w:val="22"/>
          <w:szCs w:val="22"/>
        </w:rPr>
        <w:t xml:space="preserve"> Department of Transportation Hotline Information</w:t>
      </w:r>
      <w:r>
        <w:rPr>
          <w:rFonts w:ascii="Arial" w:hAnsi="Arial" w:cs="Arial"/>
          <w:sz w:val="22"/>
          <w:szCs w:val="22"/>
        </w:rPr>
        <w:t>.</w:t>
      </w:r>
    </w:p>
    <w:p w:rsidR="00473931" w:rsidRDefault="00473931" w:rsidP="00473931">
      <w:pPr>
        <w:tabs>
          <w:tab w:val="left" w:pos="-1176"/>
        </w:tabs>
        <w:jc w:val="both"/>
        <w:rPr>
          <w:rFonts w:ascii="Arial" w:hAnsi="Arial" w:cs="Arial"/>
          <w:sz w:val="22"/>
          <w:szCs w:val="22"/>
        </w:rPr>
      </w:pPr>
    </w:p>
    <w:p w:rsidR="00A1471D" w:rsidRDefault="00473931" w:rsidP="00A1471D">
      <w:pPr>
        <w:pStyle w:val="Level1"/>
        <w:numPr>
          <w:ilvl w:val="0"/>
          <w:numId w:val="0"/>
        </w:numPr>
        <w:tabs>
          <w:tab w:val="left" w:pos="-1176"/>
        </w:tabs>
        <w:ind w:left="720" w:hanging="720"/>
        <w:jc w:val="both"/>
        <w:rPr>
          <w:rFonts w:ascii="Arial" w:hAnsi="Arial" w:cs="Arial"/>
          <w:sz w:val="22"/>
          <w:szCs w:val="22"/>
        </w:rPr>
      </w:pPr>
      <w:r>
        <w:rPr>
          <w:rFonts w:ascii="Arial" w:hAnsi="Arial" w:cs="Arial"/>
          <w:sz w:val="48"/>
          <w:szCs w:val="48"/>
        </w:rPr>
        <w:tab/>
      </w:r>
      <w:r w:rsidRPr="00CE1EC6">
        <w:rPr>
          <w:rFonts w:ascii="Arial" w:hAnsi="Arial" w:cs="Arial"/>
          <w:sz w:val="48"/>
          <w:szCs w:val="48"/>
        </w:rPr>
        <w:t>□</w:t>
      </w:r>
      <w:r>
        <w:rPr>
          <w:rFonts w:ascii="Arial" w:hAnsi="Arial" w:cs="Arial"/>
          <w:sz w:val="48"/>
          <w:szCs w:val="48"/>
        </w:rPr>
        <w:tab/>
      </w:r>
      <w:r>
        <w:rPr>
          <w:rFonts w:ascii="Arial" w:hAnsi="Arial" w:cs="Arial"/>
          <w:b/>
          <w:bCs/>
          <w:sz w:val="22"/>
          <w:szCs w:val="22"/>
        </w:rPr>
        <w:t xml:space="preserve">Equal </w:t>
      </w:r>
      <w:r w:rsidR="00A1471D">
        <w:rPr>
          <w:rFonts w:ascii="Arial" w:hAnsi="Arial" w:cs="Arial"/>
          <w:b/>
          <w:bCs/>
          <w:sz w:val="22"/>
          <w:szCs w:val="22"/>
        </w:rPr>
        <w:t xml:space="preserve">Employment </w:t>
      </w:r>
      <w:r>
        <w:rPr>
          <w:rFonts w:ascii="Arial" w:hAnsi="Arial" w:cs="Arial"/>
          <w:b/>
          <w:bCs/>
          <w:sz w:val="22"/>
          <w:szCs w:val="22"/>
        </w:rPr>
        <w:t>Opportunity Requirements</w:t>
      </w:r>
      <w:r>
        <w:rPr>
          <w:rFonts w:ascii="Arial" w:hAnsi="Arial" w:cs="Arial"/>
          <w:sz w:val="22"/>
          <w:szCs w:val="22"/>
        </w:rPr>
        <w:t xml:space="preserve">.  </w:t>
      </w:r>
      <w:r w:rsidR="00A1471D">
        <w:rPr>
          <w:rFonts w:ascii="Arial" w:hAnsi="Arial" w:cs="Arial"/>
          <w:sz w:val="22"/>
          <w:szCs w:val="22"/>
        </w:rPr>
        <w:t>See Section 102-11 of</w:t>
      </w:r>
    </w:p>
    <w:p w:rsidR="00473931" w:rsidRDefault="00A1471D" w:rsidP="00A1471D">
      <w:pPr>
        <w:pStyle w:val="Level1"/>
        <w:numPr>
          <w:ilvl w:val="0"/>
          <w:numId w:val="0"/>
        </w:numPr>
        <w:tabs>
          <w:tab w:val="left" w:pos="-1176"/>
        </w:tabs>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the NYSDOT Standard Specifications.</w:t>
      </w:r>
      <w:r w:rsidR="00473931">
        <w:rPr>
          <w:rFonts w:ascii="Arial" w:hAnsi="Arial" w:cs="Arial"/>
          <w:sz w:val="22"/>
          <w:szCs w:val="22"/>
        </w:rPr>
        <w:t xml:space="preserve">     </w:t>
      </w:r>
    </w:p>
    <w:p w:rsidR="00473931" w:rsidRDefault="00A1471D" w:rsidP="00A1471D">
      <w:pPr>
        <w:pStyle w:val="Level1"/>
        <w:numPr>
          <w:ilvl w:val="0"/>
          <w:numId w:val="0"/>
        </w:numPr>
        <w:tabs>
          <w:tab w:val="left" w:pos="-1176"/>
        </w:tabs>
        <w:jc w:val="both"/>
        <w:rPr>
          <w:rFonts w:ascii="Arial" w:hAnsi="Arial" w:cs="Arial"/>
          <w:sz w:val="22"/>
          <w:szCs w:val="22"/>
        </w:rPr>
      </w:pPr>
      <w:r>
        <w:rPr>
          <w:rFonts w:ascii="Arial" w:hAnsi="Arial" w:cs="Arial"/>
          <w:sz w:val="22"/>
          <w:szCs w:val="22"/>
        </w:rPr>
        <w:t xml:space="preserve">                 </w:t>
      </w:r>
    </w:p>
    <w:p w:rsidR="00473931" w:rsidRDefault="00473931" w:rsidP="00473931">
      <w:pPr>
        <w:pStyle w:val="Level1"/>
        <w:numPr>
          <w:ilvl w:val="0"/>
          <w:numId w:val="0"/>
        </w:numPr>
        <w:tabs>
          <w:tab w:val="left" w:pos="-1176"/>
        </w:tabs>
        <w:ind w:left="720"/>
        <w:jc w:val="both"/>
        <w:rPr>
          <w:rFonts w:ascii="Arial" w:hAnsi="Arial" w:cs="Arial"/>
          <w:sz w:val="22"/>
          <w:szCs w:val="22"/>
        </w:rPr>
      </w:pPr>
      <w:r w:rsidRPr="00CE1EC6">
        <w:rPr>
          <w:rFonts w:ascii="Arial" w:hAnsi="Arial" w:cs="Arial"/>
          <w:sz w:val="48"/>
          <w:szCs w:val="48"/>
        </w:rPr>
        <w:t>□</w:t>
      </w:r>
      <w:r>
        <w:rPr>
          <w:rFonts w:ascii="Arial" w:hAnsi="Arial" w:cs="Arial"/>
          <w:sz w:val="48"/>
          <w:szCs w:val="48"/>
        </w:rPr>
        <w:tab/>
      </w:r>
      <w:r>
        <w:rPr>
          <w:rFonts w:ascii="Arial" w:hAnsi="Arial" w:cs="Arial"/>
          <w:b/>
          <w:bCs/>
          <w:sz w:val="22"/>
          <w:szCs w:val="22"/>
        </w:rPr>
        <w:t>FHWA-1273 Required Contract Provisions</w:t>
      </w:r>
      <w:r>
        <w:rPr>
          <w:rFonts w:ascii="Arial" w:hAnsi="Arial" w:cs="Arial"/>
          <w:sz w:val="22"/>
          <w:szCs w:val="22"/>
        </w:rPr>
        <w:t>.</w:t>
      </w: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5C57F3" w:rsidRDefault="005C57F3" w:rsidP="00473931">
      <w:pPr>
        <w:rPr>
          <w:rFonts w:ascii="Arial" w:hAnsi="Arial"/>
          <w:sz w:val="22"/>
        </w:rPr>
      </w:pPr>
    </w:p>
    <w:p w:rsidR="005C57F3" w:rsidRPr="00366F6F" w:rsidRDefault="005C57F3" w:rsidP="00473931">
      <w:pPr>
        <w:rPr>
          <w:rFonts w:ascii="Arial" w:hAnsi="Arial"/>
          <w:sz w:val="22"/>
        </w:rPr>
      </w:pPr>
    </w:p>
    <w:p w:rsidR="005C57F3" w:rsidRDefault="005C57F3" w:rsidP="00473931">
      <w:pPr>
        <w:jc w:val="center"/>
        <w:rPr>
          <w:rFonts w:ascii="Arial" w:hAnsi="Arial"/>
          <w:b/>
          <w:sz w:val="22"/>
        </w:rPr>
      </w:pPr>
    </w:p>
    <w:p w:rsidR="00473931" w:rsidRPr="001C2F53" w:rsidRDefault="00473931" w:rsidP="00473931">
      <w:pPr>
        <w:jc w:val="center"/>
        <w:rPr>
          <w:rFonts w:ascii="Arial" w:hAnsi="Arial"/>
          <w:b/>
          <w:sz w:val="22"/>
        </w:rPr>
      </w:pPr>
      <w:r w:rsidRPr="001C2F53">
        <w:rPr>
          <w:rFonts w:ascii="Arial" w:hAnsi="Arial"/>
          <w:b/>
          <w:sz w:val="22"/>
        </w:rPr>
        <w:t>CERTIFICATION FOR FEDERAL AID CONTRACTS</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The prospective participant certifies, by signing and submitting this bid or proposal, to the best of his/her knowledge and belief, that:</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1.</w:t>
      </w:r>
      <w:r w:rsidRPr="00366F6F">
        <w:rPr>
          <w:rFonts w:ascii="Arial" w:hAnsi="Arial"/>
          <w:sz w:val="22"/>
        </w:rPr>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2.</w:t>
      </w:r>
      <w:r w:rsidRPr="00366F6F">
        <w:rPr>
          <w:rFonts w:ascii="Arial" w:hAnsi="Arial"/>
          <w:sz w:val="22"/>
        </w:rPr>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rsidR="00473931" w:rsidRPr="00366F6F" w:rsidRDefault="00473931" w:rsidP="00473931">
      <w:pPr>
        <w:rPr>
          <w:rFonts w:ascii="Arial" w:hAnsi="Arial"/>
          <w:sz w:val="22"/>
        </w:rPr>
      </w:pPr>
    </w:p>
    <w:p w:rsidR="00473931" w:rsidRDefault="00473931" w:rsidP="00473931">
      <w:pPr>
        <w:rPr>
          <w:rFonts w:ascii="Arial" w:hAnsi="Arial"/>
          <w:b/>
          <w:sz w:val="22"/>
        </w:rPr>
      </w:pPr>
      <w:r w:rsidRPr="001C2F53">
        <w:rPr>
          <w:rFonts w:ascii="Arial" w:hAnsi="Arial"/>
          <w:b/>
          <w:sz w:val="22"/>
        </w:rPr>
        <w:t>THESE MUST BE INCLUDED IN ALL FEDERAL AID CONTRACTS, AND MUST BE INCLUDED IN EACH BID PROPOSAL WHETHER NYSDOT SPECIFICATIONS OR LOCAL SPECIFICATIONS ARE USED.</w:t>
      </w:r>
    </w:p>
    <w:p w:rsidR="00473931" w:rsidRDefault="00473931" w:rsidP="00473931">
      <w:pPr>
        <w:rPr>
          <w:rFonts w:ascii="Arial" w:hAnsi="Arial"/>
          <w:b/>
          <w:sz w:val="22"/>
        </w:rPr>
      </w:pPr>
    </w:p>
    <w:p w:rsidR="00473931" w:rsidRDefault="00473931" w:rsidP="00473931">
      <w:pPr>
        <w:rPr>
          <w:rFonts w:ascii="Arial" w:hAnsi="Arial"/>
          <w:b/>
          <w:sz w:val="22"/>
        </w:rPr>
      </w:pPr>
    </w:p>
    <w:p w:rsidR="00473931" w:rsidRPr="001C2F53" w:rsidRDefault="00473931" w:rsidP="00473931">
      <w:pPr>
        <w:rPr>
          <w:rFonts w:ascii="Arial" w:hAnsi="Arial"/>
          <w:b/>
          <w:sz w:val="22"/>
        </w:rPr>
      </w:pPr>
    </w:p>
    <w:p w:rsidR="00473931" w:rsidRPr="00366F6F" w:rsidRDefault="00473931" w:rsidP="00473931">
      <w:pPr>
        <w:rPr>
          <w:rFonts w:ascii="Arial" w:hAnsi="Arial"/>
          <w:sz w:val="22"/>
        </w:rPr>
      </w:pPr>
      <w:r w:rsidRPr="00366F6F">
        <w:rPr>
          <w:rFonts w:ascii="Arial" w:hAnsi="Arial"/>
          <w:sz w:val="22"/>
        </w:rPr>
        <w:t xml:space="preserve">  </w:t>
      </w: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D6929" w:rsidRDefault="004D6929" w:rsidP="00473931">
      <w:pPr>
        <w:rPr>
          <w:rFonts w:ascii="Arial" w:hAnsi="Arial"/>
          <w:sz w:val="22"/>
        </w:rPr>
      </w:pPr>
    </w:p>
    <w:p w:rsidR="005C57F3" w:rsidRDefault="005C57F3" w:rsidP="00473931">
      <w:pPr>
        <w:rPr>
          <w:rFonts w:ascii="Arial" w:hAnsi="Arial"/>
          <w:sz w:val="22"/>
        </w:rPr>
      </w:pPr>
    </w:p>
    <w:p w:rsidR="005C57F3" w:rsidRDefault="005C57F3" w:rsidP="00473931">
      <w:pPr>
        <w:rPr>
          <w:rFonts w:ascii="Arial" w:hAnsi="Arial"/>
          <w:b/>
          <w:sz w:val="22"/>
        </w:rPr>
      </w:pPr>
    </w:p>
    <w:p w:rsidR="00473931" w:rsidRPr="00694DB2" w:rsidRDefault="00473931" w:rsidP="00473931">
      <w:pPr>
        <w:rPr>
          <w:rFonts w:ascii="Arial" w:hAnsi="Arial"/>
          <w:b/>
          <w:sz w:val="22"/>
        </w:rPr>
      </w:pPr>
      <w:r w:rsidRPr="00694DB2">
        <w:rPr>
          <w:rFonts w:ascii="Arial" w:hAnsi="Arial"/>
          <w:b/>
          <w:sz w:val="22"/>
        </w:rPr>
        <w:t>INSTRUCTIONS FOR COMPLETION OF SF-LLL, DISCLOSURE OF LOBBYING ACTIVITIES</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 xml:space="preserve">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  </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1.</w:t>
      </w:r>
      <w:r w:rsidRPr="00366F6F">
        <w:rPr>
          <w:rFonts w:ascii="Arial" w:hAnsi="Arial"/>
          <w:sz w:val="22"/>
        </w:rPr>
        <w:tab/>
        <w:t xml:space="preserve">Identify the type of covered Federal action for which lobbying activity is and/or has been secured to influence the outcome of a covered Federal action.  </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2.</w:t>
      </w:r>
      <w:r w:rsidRPr="00366F6F">
        <w:rPr>
          <w:rFonts w:ascii="Arial" w:hAnsi="Arial"/>
          <w:sz w:val="22"/>
        </w:rPr>
        <w:tab/>
        <w:t xml:space="preserve">Identify the status of the covered Federal action.  </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3.</w:t>
      </w:r>
      <w:r w:rsidRPr="00366F6F">
        <w:rPr>
          <w:rFonts w:ascii="Arial" w:hAnsi="Arial"/>
          <w:sz w:val="22"/>
        </w:rPr>
        <w:tab/>
        <w:t xml:space="preserve">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  </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4.</w:t>
      </w:r>
      <w:r w:rsidRPr="00366F6F">
        <w:rPr>
          <w:rFonts w:ascii="Arial" w:hAnsi="Arial"/>
          <w:sz w:val="22"/>
        </w:rPr>
        <w:tab/>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  </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5.</w:t>
      </w:r>
      <w:r w:rsidRPr="00366F6F">
        <w:rPr>
          <w:rFonts w:ascii="Arial" w:hAnsi="Arial"/>
          <w:sz w:val="22"/>
        </w:rPr>
        <w:tab/>
        <w:t xml:space="preserve">If the organization filing the report in item 4 checks “Subawardee”, then enter the full name, address, city, state and zip code of the prime Federal recipient.  Include Congressional District, if known. </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6.</w:t>
      </w:r>
      <w:r w:rsidRPr="00366F6F">
        <w:rPr>
          <w:rFonts w:ascii="Arial" w:hAnsi="Arial"/>
          <w:sz w:val="22"/>
        </w:rPr>
        <w:tab/>
        <w:t xml:space="preserve">Enter the name of the Federal agency making the award or loan commitment.  Include at least one organizational level below agency name, if known.  For example, Department of Transportation, United States Coast Guard.  </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7.</w:t>
      </w:r>
      <w:r w:rsidRPr="00366F6F">
        <w:rPr>
          <w:rFonts w:ascii="Arial" w:hAnsi="Arial"/>
          <w:sz w:val="22"/>
        </w:rPr>
        <w:tab/>
        <w:t xml:space="preserve">Enter the Federal program name or description for the covered Federal action (item 1).  If known, enter the full Catalog of Federal Domestic Assistance (CFDA) number for grants, cooperative agreements, loans, and loan commitments. </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8.</w:t>
      </w:r>
      <w:r w:rsidRPr="00366F6F">
        <w:rPr>
          <w:rFonts w:ascii="Arial" w:hAnsi="Arial"/>
          <w:sz w:val="22"/>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9.</w:t>
      </w:r>
      <w:r w:rsidRPr="00366F6F">
        <w:rPr>
          <w:rFonts w:ascii="Arial" w:hAnsi="Arial"/>
          <w:sz w:val="22"/>
        </w:rPr>
        <w:tab/>
        <w:t xml:space="preserve">For a covered Federal action where there has been an award or loan commitment by the Federal agency, enter the Federal amount of the award/loan commitment for the prime entity </w:t>
      </w:r>
      <w:r w:rsidRPr="00366F6F">
        <w:rPr>
          <w:rFonts w:ascii="Arial" w:hAnsi="Arial"/>
          <w:sz w:val="22"/>
        </w:rPr>
        <w:lastRenderedPageBreak/>
        <w:t xml:space="preserve">identified in item 4 or 5. </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10.</w:t>
      </w:r>
      <w:r w:rsidRPr="00366F6F">
        <w:rPr>
          <w:rFonts w:ascii="Arial" w:hAnsi="Arial"/>
          <w:sz w:val="22"/>
        </w:rPr>
        <w:tab/>
        <w:t xml:space="preserve">(a) Enter the full name, address, city, state and zip code for the lobbying registrant under the Lobbying Disclosure Act of 1995 engaged by the reporting entity identified in item 4 to influence the Federal covered action. </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 xml:space="preserve">           (b) Enter the full names of the individual(s) performing services, and include full address if different from 10(a).  Enter Last Name</w:t>
      </w:r>
      <w:r>
        <w:rPr>
          <w:rFonts w:ascii="Arial" w:hAnsi="Arial"/>
          <w:sz w:val="22"/>
        </w:rPr>
        <w:t xml:space="preserve">, First Name, </w:t>
      </w:r>
      <w:r w:rsidRPr="00366F6F">
        <w:rPr>
          <w:rFonts w:ascii="Arial" w:hAnsi="Arial"/>
          <w:sz w:val="22"/>
        </w:rPr>
        <w:t>and Middle Initial (MI).</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11.</w:t>
      </w:r>
      <w:r w:rsidRPr="00366F6F">
        <w:rPr>
          <w:rFonts w:ascii="Arial" w:hAnsi="Arial"/>
          <w:sz w:val="22"/>
        </w:rPr>
        <w:tab/>
        <w:t xml:space="preserve">The certifying official shall sign and date the form; print his/her name, title, and telephone number.  </w:t>
      </w:r>
    </w:p>
    <w:p w:rsidR="00473931" w:rsidRPr="00366F6F" w:rsidRDefault="00473931" w:rsidP="00473931">
      <w:pPr>
        <w:rPr>
          <w:rFonts w:ascii="Arial" w:hAnsi="Arial"/>
          <w:sz w:val="22"/>
        </w:rPr>
      </w:pPr>
    </w:p>
    <w:p w:rsidR="00473931" w:rsidRDefault="00473931" w:rsidP="00473931">
      <w:pPr>
        <w:rPr>
          <w:rFonts w:ascii="Arial" w:hAnsi="Arial"/>
          <w:sz w:val="22"/>
        </w:rPr>
      </w:pPr>
      <w:r w:rsidRPr="00366F6F">
        <w:rPr>
          <w:rFonts w:ascii="Arial" w:hAnsi="Arial"/>
          <w:sz w:val="22"/>
        </w:rPr>
        <w:t>According to the Paperwork Reduction Act, as amended, no persons are required to respond to a collection of information unless it displays a valid OMB Control Number.  The valid OMB Control Number for this information collection is OMB No. 0348-0046.</w:t>
      </w:r>
      <w:r>
        <w:rPr>
          <w:rFonts w:ascii="Arial" w:hAnsi="Arial"/>
          <w:sz w:val="22"/>
        </w:rPr>
        <w:t xml:space="preserve">  </w:t>
      </w:r>
      <w:r w:rsidRPr="00366F6F">
        <w:rPr>
          <w:rFonts w:ascii="Arial" w:hAnsi="Arial"/>
          <w:sz w:val="22"/>
        </w:rPr>
        <w:t xml:space="preserve">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t>
      </w:r>
      <w:smartTag w:uri="urn:schemas-microsoft-com:office:smarttags" w:element="City">
        <w:smartTag w:uri="urn:schemas-microsoft-com:office:smarttags" w:element="place">
          <w:r w:rsidRPr="00366F6F">
            <w:rPr>
              <w:rFonts w:ascii="Arial" w:hAnsi="Arial"/>
              <w:sz w:val="22"/>
            </w:rPr>
            <w:t>Washington</w:t>
          </w:r>
        </w:smartTag>
        <w:r w:rsidRPr="00366F6F">
          <w:rPr>
            <w:rFonts w:ascii="Arial" w:hAnsi="Arial"/>
            <w:sz w:val="22"/>
          </w:rPr>
          <w:t xml:space="preserve"> </w:t>
        </w:r>
        <w:smartTag w:uri="urn:schemas-microsoft-com:office:smarttags" w:element="State">
          <w:r w:rsidRPr="00366F6F">
            <w:rPr>
              <w:rFonts w:ascii="Arial" w:hAnsi="Arial"/>
              <w:sz w:val="22"/>
            </w:rPr>
            <w:t>D</w:t>
          </w:r>
          <w:r>
            <w:rPr>
              <w:rFonts w:ascii="Arial" w:hAnsi="Arial"/>
              <w:sz w:val="22"/>
            </w:rPr>
            <w:t>.</w:t>
          </w:r>
          <w:r w:rsidRPr="00366F6F">
            <w:rPr>
              <w:rFonts w:ascii="Arial" w:hAnsi="Arial"/>
              <w:sz w:val="22"/>
            </w:rPr>
            <w:t>C</w:t>
          </w:r>
          <w:r>
            <w:rPr>
              <w:rFonts w:ascii="Arial" w:hAnsi="Arial"/>
              <w:sz w:val="22"/>
            </w:rPr>
            <w:t>.</w:t>
          </w:r>
        </w:smartTag>
        <w:r w:rsidRPr="00366F6F">
          <w:rPr>
            <w:rFonts w:ascii="Arial" w:hAnsi="Arial"/>
            <w:sz w:val="22"/>
          </w:rPr>
          <w:t xml:space="preserve"> </w:t>
        </w:r>
        <w:smartTag w:uri="urn:schemas-microsoft-com:office:smarttags" w:element="PostalCode">
          <w:r w:rsidRPr="00366F6F">
            <w:rPr>
              <w:rFonts w:ascii="Arial" w:hAnsi="Arial"/>
              <w:sz w:val="22"/>
            </w:rPr>
            <w:t>20</w:t>
          </w:r>
          <w:r>
            <w:rPr>
              <w:rFonts w:ascii="Arial" w:hAnsi="Arial"/>
              <w:sz w:val="22"/>
            </w:rPr>
            <w:t>503</w:t>
          </w:r>
        </w:smartTag>
      </w:smartTag>
      <w:r>
        <w:rPr>
          <w:rFonts w:ascii="Arial" w:hAnsi="Arial"/>
          <w:sz w:val="22"/>
        </w:rPr>
        <w:t>.</w:t>
      </w:r>
    </w:p>
    <w:p w:rsidR="00473931" w:rsidRDefault="00473931" w:rsidP="00473931">
      <w:pPr>
        <w:rPr>
          <w:rFonts w:ascii="Arial" w:hAnsi="Arial"/>
          <w:sz w:val="22"/>
        </w:rPr>
      </w:pPr>
    </w:p>
    <w:p w:rsidR="00473931" w:rsidRDefault="00473931" w:rsidP="00473931">
      <w:pPr>
        <w:rPr>
          <w:rFonts w:ascii="Arial" w:hAnsi="Arial"/>
          <w:sz w:val="22"/>
        </w:rPr>
      </w:pPr>
    </w:p>
    <w:p w:rsidR="00473931" w:rsidRPr="00366F6F" w:rsidRDefault="00473931" w:rsidP="00473931">
      <w:pPr>
        <w:rPr>
          <w:rFonts w:ascii="Arial" w:hAnsi="Arial"/>
          <w:sz w:val="22"/>
        </w:rPr>
      </w:pPr>
    </w:p>
    <w:p w:rsidR="00473931" w:rsidRPr="00366F6F" w:rsidRDefault="00473931" w:rsidP="00473931">
      <w:pPr>
        <w:rPr>
          <w:rFonts w:ascii="Arial" w:hAnsi="Arial"/>
          <w:sz w:val="22"/>
        </w:rPr>
      </w:pPr>
    </w:p>
    <w:p w:rsidR="00473931" w:rsidRPr="00366F6F" w:rsidRDefault="00473931" w:rsidP="00473931">
      <w:pPr>
        <w:rPr>
          <w:rFonts w:ascii="Arial" w:hAnsi="Arial"/>
          <w:sz w:val="22"/>
        </w:rPr>
      </w:pPr>
    </w:p>
    <w:p w:rsidR="00473931" w:rsidRPr="00366F6F"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775CDD" w:rsidRDefault="00775CDD" w:rsidP="00473931">
      <w:pPr>
        <w:ind w:left="2664"/>
        <w:rPr>
          <w:rFonts w:ascii="Arial" w:hAnsi="Arial" w:cs="Arial"/>
          <w:b/>
          <w:bCs/>
          <w:sz w:val="22"/>
          <w:szCs w:val="22"/>
        </w:rPr>
      </w:pPr>
    </w:p>
    <w:p w:rsidR="00775CDD" w:rsidRDefault="00775CDD" w:rsidP="00473931">
      <w:pPr>
        <w:ind w:left="2664"/>
        <w:rPr>
          <w:rFonts w:ascii="Arial" w:hAnsi="Arial" w:cs="Arial"/>
          <w:b/>
          <w:bCs/>
          <w:sz w:val="22"/>
          <w:szCs w:val="22"/>
        </w:rPr>
      </w:pPr>
    </w:p>
    <w:p w:rsidR="004E1F1A" w:rsidRDefault="004E1F1A" w:rsidP="00473931">
      <w:pPr>
        <w:ind w:left="2664"/>
        <w:rPr>
          <w:rFonts w:ascii="Arial" w:hAnsi="Arial" w:cs="Arial"/>
          <w:b/>
          <w:bCs/>
          <w:sz w:val="22"/>
          <w:szCs w:val="22"/>
        </w:rPr>
      </w:pPr>
    </w:p>
    <w:p w:rsidR="004E1F1A" w:rsidRDefault="004E1F1A" w:rsidP="00473931">
      <w:pPr>
        <w:ind w:left="2664"/>
        <w:rPr>
          <w:rFonts w:ascii="Arial" w:hAnsi="Arial" w:cs="Arial"/>
          <w:b/>
          <w:bCs/>
          <w:sz w:val="22"/>
          <w:szCs w:val="22"/>
        </w:rPr>
      </w:pPr>
    </w:p>
    <w:p w:rsidR="004E1F1A" w:rsidRDefault="004E1F1A" w:rsidP="00473931">
      <w:pPr>
        <w:ind w:left="2664"/>
        <w:rPr>
          <w:rFonts w:ascii="Arial" w:hAnsi="Arial" w:cs="Arial"/>
          <w:b/>
          <w:bCs/>
          <w:sz w:val="22"/>
          <w:szCs w:val="22"/>
        </w:rPr>
      </w:pPr>
    </w:p>
    <w:p w:rsidR="00B545E5" w:rsidRDefault="00B545E5" w:rsidP="00473931">
      <w:pPr>
        <w:ind w:left="2664"/>
        <w:rPr>
          <w:rFonts w:ascii="Arial" w:hAnsi="Arial" w:cs="Arial"/>
          <w:b/>
          <w:bCs/>
          <w:sz w:val="22"/>
          <w:szCs w:val="22"/>
        </w:rPr>
      </w:pPr>
    </w:p>
    <w:p w:rsidR="005C57F3" w:rsidRDefault="005C57F3" w:rsidP="00473931">
      <w:pPr>
        <w:ind w:left="2664"/>
        <w:rPr>
          <w:rFonts w:ascii="Arial" w:hAnsi="Arial" w:cs="Arial"/>
          <w:b/>
          <w:bCs/>
          <w:sz w:val="22"/>
          <w:szCs w:val="22"/>
        </w:rPr>
      </w:pPr>
    </w:p>
    <w:p w:rsidR="00473931" w:rsidRDefault="00473931" w:rsidP="00473931">
      <w:pPr>
        <w:ind w:left="2664"/>
        <w:rPr>
          <w:rFonts w:ascii="Arial" w:hAnsi="Arial" w:cs="Arial"/>
          <w:b/>
          <w:bCs/>
          <w:sz w:val="22"/>
          <w:szCs w:val="22"/>
        </w:rPr>
      </w:pPr>
      <w:r>
        <w:rPr>
          <w:rFonts w:ascii="Arial" w:hAnsi="Arial" w:cs="Arial"/>
          <w:b/>
          <w:bCs/>
          <w:sz w:val="22"/>
          <w:szCs w:val="22"/>
        </w:rPr>
        <w:t>DISCLOSURE OF LOBBYING ACTIVITIES</w:t>
      </w:r>
    </w:p>
    <w:p w:rsidR="00473931" w:rsidRDefault="00473931" w:rsidP="00473931">
      <w:pPr>
        <w:ind w:left="3240" w:right="72" w:hanging="1656"/>
        <w:rPr>
          <w:rFonts w:ascii="Arial" w:hAnsi="Arial" w:cs="Arial"/>
          <w:sz w:val="20"/>
          <w:szCs w:val="20"/>
        </w:rPr>
      </w:pPr>
      <w:r>
        <w:rPr>
          <w:rFonts w:ascii="Arial" w:hAnsi="Arial" w:cs="Arial"/>
          <w:sz w:val="20"/>
          <w:szCs w:val="20"/>
        </w:rPr>
        <w:t>Complete this form to disclose lobbying activities pursuant to 31 U.S.C. 1352 (See reverse for public burden disclosure.)</w:t>
      </w:r>
    </w:p>
    <w:tbl>
      <w:tblPr>
        <w:tblW w:w="0" w:type="auto"/>
        <w:jc w:val="center"/>
        <w:tblLayout w:type="fixed"/>
        <w:tblCellMar>
          <w:left w:w="0" w:type="dxa"/>
          <w:right w:w="0" w:type="dxa"/>
        </w:tblCellMar>
        <w:tblLook w:val="0000"/>
      </w:tblPr>
      <w:tblGrid>
        <w:gridCol w:w="600"/>
        <w:gridCol w:w="2645"/>
        <w:gridCol w:w="701"/>
        <w:gridCol w:w="427"/>
        <w:gridCol w:w="739"/>
        <w:gridCol w:w="1695"/>
        <w:gridCol w:w="307"/>
        <w:gridCol w:w="427"/>
        <w:gridCol w:w="965"/>
        <w:gridCol w:w="2779"/>
      </w:tblGrid>
      <w:tr w:rsidR="00473931" w:rsidTr="009D6D43">
        <w:tblPrEx>
          <w:tblCellMar>
            <w:top w:w="0" w:type="dxa"/>
            <w:left w:w="0" w:type="dxa"/>
            <w:bottom w:w="0" w:type="dxa"/>
            <w:right w:w="0" w:type="dxa"/>
          </w:tblCellMar>
        </w:tblPrEx>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b/>
                <w:bCs/>
                <w:sz w:val="20"/>
                <w:szCs w:val="20"/>
              </w:rPr>
            </w:pPr>
            <w:r>
              <w:rPr>
                <w:rFonts w:ascii="Arial" w:hAnsi="Arial"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b/>
                <w:bCs/>
                <w:sz w:val="20"/>
                <w:szCs w:val="20"/>
              </w:rPr>
            </w:pPr>
            <w:r>
              <w:rPr>
                <w:rFonts w:ascii="Arial" w:hAnsi="Arial"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b/>
                <w:bCs/>
                <w:sz w:val="20"/>
                <w:szCs w:val="20"/>
              </w:rPr>
            </w:pPr>
            <w:r>
              <w:rPr>
                <w:rFonts w:ascii="Arial" w:hAnsi="Arial" w:cs="Arial"/>
                <w:b/>
                <w:bCs/>
                <w:sz w:val="20"/>
                <w:szCs w:val="20"/>
              </w:rPr>
              <w:t>3. Report Type:</w:t>
            </w:r>
          </w:p>
        </w:tc>
      </w:tr>
      <w:tr w:rsidR="00473931" w:rsidTr="009D6D43">
        <w:tblPrEx>
          <w:tblCellMar>
            <w:top w:w="0" w:type="dxa"/>
            <w:left w:w="0" w:type="dxa"/>
            <w:bottom w:w="0" w:type="dxa"/>
            <w:right w:w="0" w:type="dxa"/>
          </w:tblCellMar>
        </w:tblPrEx>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sz w:val="12"/>
                <w:szCs w:val="12"/>
              </w:rPr>
            </w:pPr>
          </w:p>
        </w:tc>
        <w:tc>
          <w:tcPr>
            <w:tcW w:w="2645" w:type="dxa"/>
            <w:tcBorders>
              <w:top w:val="single" w:sz="2" w:space="0" w:color="auto"/>
              <w:left w:val="single" w:sz="2" w:space="0" w:color="auto"/>
              <w:bottom w:val="single" w:sz="2" w:space="0" w:color="auto"/>
              <w:right w:val="single" w:sz="2" w:space="0" w:color="auto"/>
            </w:tcBorders>
          </w:tcPr>
          <w:p w:rsidR="00473931" w:rsidRDefault="00473931" w:rsidP="009D6D43">
            <w:pPr>
              <w:spacing w:after="108"/>
              <w:ind w:left="36"/>
              <w:rPr>
                <w:rFonts w:ascii="Arial" w:hAnsi="Arial" w:cs="Arial"/>
                <w:sz w:val="20"/>
                <w:szCs w:val="20"/>
              </w:rPr>
            </w:pPr>
            <w:r>
              <w:rPr>
                <w:rFonts w:ascii="Arial" w:hAnsi="Arial"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sz w:val="12"/>
                <w:szCs w:val="12"/>
              </w:rPr>
            </w:pPr>
          </w:p>
        </w:tc>
        <w:tc>
          <w:tcPr>
            <w:tcW w:w="427" w:type="dxa"/>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tcPr>
          <w:p w:rsidR="00473931" w:rsidRDefault="00473931" w:rsidP="009D6D43">
            <w:pPr>
              <w:spacing w:after="108"/>
              <w:rPr>
                <w:rFonts w:ascii="Arial" w:hAnsi="Arial" w:cs="Arial"/>
                <w:sz w:val="20"/>
                <w:szCs w:val="20"/>
              </w:rPr>
            </w:pPr>
            <w:r>
              <w:rPr>
                <w:rFonts w:ascii="Arial" w:hAnsi="Arial"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sz w:val="12"/>
                <w:szCs w:val="12"/>
              </w:rPr>
            </w:pPr>
          </w:p>
        </w:tc>
        <w:tc>
          <w:tcPr>
            <w:tcW w:w="427" w:type="dxa"/>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tcPr>
          <w:p w:rsidR="00473931" w:rsidRDefault="00473931" w:rsidP="009D6D43">
            <w:pPr>
              <w:tabs>
                <w:tab w:val="left" w:pos="324"/>
              </w:tabs>
              <w:spacing w:after="108"/>
              <w:rPr>
                <w:rFonts w:ascii="Arial" w:hAnsi="Arial" w:cs="Arial"/>
                <w:sz w:val="20"/>
                <w:szCs w:val="20"/>
              </w:rPr>
            </w:pPr>
            <w:r>
              <w:rPr>
                <w:rFonts w:ascii="Arial" w:hAnsi="Arial" w:cs="Arial"/>
                <w:sz w:val="20"/>
                <w:szCs w:val="20"/>
              </w:rPr>
              <w:t>a.</w:t>
            </w:r>
            <w:r>
              <w:rPr>
                <w:rFonts w:ascii="Arial" w:hAnsi="Arial" w:cs="Arial"/>
                <w:sz w:val="20"/>
                <w:szCs w:val="20"/>
              </w:rPr>
              <w:tab/>
              <w:t>initial filing</w:t>
            </w:r>
          </w:p>
        </w:tc>
      </w:tr>
      <w:tr w:rsidR="00473931" w:rsidTr="009D6D43">
        <w:tblPrEx>
          <w:tblCellMar>
            <w:top w:w="0" w:type="dxa"/>
            <w:left w:w="0" w:type="dxa"/>
            <w:bottom w:w="0" w:type="dxa"/>
            <w:right w:w="0" w:type="dxa"/>
          </w:tblCellMar>
        </w:tblPrEx>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rsidR="00473931" w:rsidRDefault="00473931" w:rsidP="009D6D43">
            <w:pPr>
              <w:ind w:left="576"/>
              <w:rPr>
                <w:rFonts w:ascii="Arial" w:hAnsi="Arial" w:cs="Arial"/>
                <w:sz w:val="20"/>
                <w:szCs w:val="20"/>
              </w:rPr>
            </w:pPr>
            <w:r>
              <w:rPr>
                <w:rFonts w:ascii="Arial" w:hAnsi="Arial" w:cs="Arial"/>
                <w:sz w:val="20"/>
                <w:szCs w:val="20"/>
              </w:rPr>
              <w:t>b. grant</w:t>
            </w:r>
          </w:p>
          <w:p w:rsidR="00473931" w:rsidRDefault="00473931" w:rsidP="009D6D43">
            <w:pPr>
              <w:ind w:left="576"/>
              <w:rPr>
                <w:rFonts w:ascii="Arial" w:hAnsi="Arial" w:cs="Arial"/>
                <w:sz w:val="20"/>
                <w:szCs w:val="20"/>
              </w:rPr>
            </w:pPr>
            <w:r>
              <w:rPr>
                <w:rFonts w:ascii="Arial" w:hAnsi="Arial" w:cs="Arial"/>
                <w:sz w:val="20"/>
                <w:szCs w:val="20"/>
              </w:rPr>
              <w:t>c. cooperative agreement</w:t>
            </w:r>
          </w:p>
          <w:p w:rsidR="00473931" w:rsidRDefault="00473931" w:rsidP="009D6D43">
            <w:pPr>
              <w:ind w:left="576"/>
              <w:rPr>
                <w:rFonts w:ascii="Arial" w:hAnsi="Arial" w:cs="Arial"/>
                <w:sz w:val="20"/>
                <w:szCs w:val="20"/>
              </w:rPr>
            </w:pPr>
            <w:r>
              <w:rPr>
                <w:rFonts w:ascii="Arial" w:hAnsi="Arial" w:cs="Arial"/>
                <w:sz w:val="20"/>
                <w:szCs w:val="20"/>
              </w:rPr>
              <w:t>d. loan</w:t>
            </w:r>
          </w:p>
          <w:p w:rsidR="00473931" w:rsidRDefault="00473931" w:rsidP="009D6D43">
            <w:pPr>
              <w:ind w:left="576"/>
              <w:rPr>
                <w:rFonts w:ascii="Arial" w:hAnsi="Arial"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tcPr>
          <w:p w:rsidR="00473931" w:rsidRDefault="00473931" w:rsidP="009D6D43">
            <w:pPr>
              <w:ind w:left="1080"/>
              <w:rPr>
                <w:rFonts w:ascii="Arial" w:hAnsi="Arial" w:cs="Arial"/>
                <w:sz w:val="20"/>
                <w:szCs w:val="20"/>
              </w:rPr>
            </w:pPr>
            <w:r>
              <w:rPr>
                <w:rFonts w:ascii="Arial" w:hAnsi="Arial" w:cs="Arial"/>
                <w:sz w:val="20"/>
                <w:szCs w:val="20"/>
              </w:rPr>
              <w:t>b. initial award</w:t>
            </w:r>
          </w:p>
          <w:p w:rsidR="00473931" w:rsidRDefault="00473931" w:rsidP="009D6D43">
            <w:pPr>
              <w:spacing w:after="216"/>
              <w:ind w:left="1080"/>
              <w:rPr>
                <w:rFonts w:ascii="Arial" w:hAnsi="Arial" w:cs="Arial"/>
                <w:sz w:val="20"/>
                <w:szCs w:val="20"/>
              </w:rPr>
            </w:pPr>
            <w:r>
              <w:rPr>
                <w:rFonts w:ascii="Arial" w:hAnsi="Arial"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tcPr>
          <w:p w:rsidR="00473931" w:rsidRDefault="00473931" w:rsidP="009D6D43">
            <w:pPr>
              <w:ind w:left="756"/>
              <w:rPr>
                <w:rFonts w:ascii="Arial" w:hAnsi="Arial" w:cs="Arial"/>
                <w:sz w:val="20"/>
                <w:szCs w:val="20"/>
              </w:rPr>
            </w:pPr>
            <w:r>
              <w:rPr>
                <w:rFonts w:ascii="Arial" w:hAnsi="Arial" w:cs="Arial"/>
                <w:sz w:val="20"/>
                <w:szCs w:val="20"/>
              </w:rPr>
              <w:t>b. material change</w:t>
            </w:r>
          </w:p>
          <w:p w:rsidR="00473931" w:rsidRDefault="00473931" w:rsidP="009D6D43">
            <w:pPr>
              <w:ind w:left="468"/>
              <w:rPr>
                <w:rFonts w:ascii="Arial" w:hAnsi="Arial" w:cs="Arial"/>
                <w:b/>
                <w:bCs/>
                <w:sz w:val="20"/>
                <w:szCs w:val="20"/>
              </w:rPr>
            </w:pPr>
            <w:r>
              <w:rPr>
                <w:rFonts w:ascii="Arial" w:hAnsi="Arial" w:cs="Arial"/>
                <w:b/>
                <w:bCs/>
                <w:sz w:val="20"/>
                <w:szCs w:val="20"/>
              </w:rPr>
              <w:t>For Material Change Only:</w:t>
            </w:r>
          </w:p>
          <w:p w:rsidR="00473931" w:rsidRDefault="00473931" w:rsidP="009D6D43">
            <w:pPr>
              <w:tabs>
                <w:tab w:val="left" w:pos="2268"/>
              </w:tabs>
              <w:ind w:left="756"/>
              <w:rPr>
                <w:rFonts w:ascii="Arial" w:hAnsi="Arial" w:cs="Arial"/>
                <w:sz w:val="20"/>
                <w:szCs w:val="20"/>
              </w:rPr>
            </w:pPr>
            <w:r>
              <w:rPr>
                <w:rFonts w:ascii="Arial" w:hAnsi="Arial" w:cs="Arial"/>
                <w:sz w:val="20"/>
                <w:szCs w:val="20"/>
              </w:rPr>
              <w:t>year</w:t>
            </w:r>
            <w:r>
              <w:rPr>
                <w:rFonts w:ascii="Arial" w:hAnsi="Arial" w:cs="Arial"/>
                <w:sz w:val="20"/>
                <w:szCs w:val="20"/>
              </w:rPr>
              <w:tab/>
              <w:t>quarter</w:t>
            </w:r>
          </w:p>
        </w:tc>
      </w:tr>
      <w:tr w:rsidR="00473931" w:rsidTr="009D6D43">
        <w:tblPrEx>
          <w:tblCellMar>
            <w:top w:w="0" w:type="dxa"/>
            <w:left w:w="0" w:type="dxa"/>
            <w:bottom w:w="0" w:type="dxa"/>
            <w:right w:w="0" w:type="dxa"/>
          </w:tblCellMar>
        </w:tblPrEx>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tcPr>
          <w:p w:rsidR="00473931" w:rsidRDefault="00473931" w:rsidP="009D6D43">
            <w:pPr>
              <w:ind w:left="576"/>
              <w:rPr>
                <w:rFonts w:ascii="Arial" w:hAnsi="Arial" w:cs="Arial"/>
                <w:sz w:val="20"/>
                <w:szCs w:val="20"/>
              </w:rPr>
            </w:pPr>
            <w:r>
              <w:rPr>
                <w:rFonts w:ascii="Arial" w:hAnsi="Arial"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rsidR="00473931" w:rsidRDefault="00473931" w:rsidP="009D6D43">
            <w:pPr>
              <w:ind w:left="756"/>
              <w:rPr>
                <w:rFonts w:ascii="Arial" w:hAnsi="Arial" w:cs="Arial"/>
                <w:sz w:val="20"/>
                <w:szCs w:val="20"/>
              </w:rPr>
            </w:pPr>
            <w:r>
              <w:rPr>
                <w:rFonts w:ascii="Arial" w:hAnsi="Arial" w:cs="Arial"/>
                <w:sz w:val="20"/>
                <w:szCs w:val="20"/>
              </w:rPr>
              <w:t>date of last report</w:t>
            </w:r>
          </w:p>
        </w:tc>
      </w:tr>
      <w:tr w:rsidR="00473931" w:rsidTr="009D6D43">
        <w:tblPrEx>
          <w:tblCellMar>
            <w:top w:w="0" w:type="dxa"/>
            <w:left w:w="0" w:type="dxa"/>
            <w:bottom w:w="0" w:type="dxa"/>
            <w:right w:w="0" w:type="dxa"/>
          </w:tblCellMar>
        </w:tblPrEx>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tcPr>
          <w:p w:rsidR="00473931" w:rsidRDefault="00473931" w:rsidP="009D6D43">
            <w:pPr>
              <w:ind w:left="576"/>
              <w:rPr>
                <w:rFonts w:ascii="Arial" w:hAnsi="Arial" w:cs="Arial"/>
                <w:sz w:val="20"/>
                <w:szCs w:val="20"/>
              </w:rPr>
            </w:pPr>
            <w:r>
              <w:rPr>
                <w:rFonts w:ascii="Arial" w:hAnsi="Arial"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sz w:val="12"/>
                <w:szCs w:val="12"/>
              </w:rPr>
            </w:pPr>
          </w:p>
        </w:tc>
      </w:tr>
      <w:tr w:rsidR="00473931" w:rsidTr="009D6D43">
        <w:tblPrEx>
          <w:tblCellMar>
            <w:top w:w="0" w:type="dxa"/>
            <w:left w:w="0" w:type="dxa"/>
            <w:bottom w:w="0" w:type="dxa"/>
            <w:right w:w="0" w:type="dxa"/>
          </w:tblCellMar>
        </w:tblPrEx>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b/>
                <w:bCs/>
                <w:sz w:val="20"/>
                <w:szCs w:val="20"/>
              </w:rPr>
            </w:pPr>
            <w:r>
              <w:rPr>
                <w:rFonts w:ascii="Arial" w:hAnsi="Arial" w:cs="Arial"/>
                <w:b/>
                <w:bCs/>
                <w:sz w:val="20"/>
                <w:szCs w:val="20"/>
              </w:rPr>
              <w:t>4. Name and Address of Reporting Entity:</w:t>
            </w:r>
          </w:p>
          <w:p w:rsidR="00473931" w:rsidRDefault="00473931" w:rsidP="009D6D43">
            <w:pPr>
              <w:tabs>
                <w:tab w:val="left" w:pos="1944"/>
              </w:tabs>
              <w:ind w:left="288"/>
              <w:rPr>
                <w:rFonts w:ascii="Arial Narrow" w:hAnsi="Arial Narrow" w:cs="Arial Narrow"/>
                <w:b/>
                <w:bCs/>
                <w:sz w:val="18"/>
                <w:szCs w:val="18"/>
              </w:rPr>
            </w:pPr>
            <w:r>
              <w:rPr>
                <w:rFonts w:ascii="Arial Narrow" w:hAnsi="Arial Narrow" w:cs="Arial Narrow"/>
                <w:sz w:val="18"/>
                <w:szCs w:val="18"/>
              </w:rPr>
              <w:sym w:font="Wingdings" w:char="F071"/>
            </w:r>
            <w:r>
              <w:rPr>
                <w:rFonts w:ascii="Arial Narrow" w:hAnsi="Arial Narrow" w:cs="Arial Narrow"/>
                <w:sz w:val="18"/>
                <w:szCs w:val="18"/>
              </w:rPr>
              <w:t xml:space="preserve"> </w:t>
            </w:r>
            <w:r>
              <w:rPr>
                <w:rFonts w:ascii="Arial Narrow" w:hAnsi="Arial Narrow" w:cs="Arial Narrow"/>
                <w:b/>
                <w:bCs/>
                <w:sz w:val="18"/>
                <w:szCs w:val="18"/>
              </w:rPr>
              <w:t>Prime</w:t>
            </w:r>
            <w:r>
              <w:rPr>
                <w:rFonts w:ascii="Arial Narrow" w:hAnsi="Arial Narrow" w:cs="Arial Narrow"/>
                <w:b/>
                <w:bCs/>
                <w:sz w:val="18"/>
                <w:szCs w:val="18"/>
              </w:rPr>
              <w:tab/>
            </w:r>
            <w:r>
              <w:rPr>
                <w:rFonts w:ascii="Arial Narrow" w:hAnsi="Arial Narrow" w:cs="Arial Narrow"/>
                <w:sz w:val="18"/>
                <w:szCs w:val="18"/>
              </w:rPr>
              <w:sym w:font="Wingdings" w:char="F071"/>
            </w:r>
            <w:r>
              <w:rPr>
                <w:rFonts w:ascii="Arial Narrow" w:hAnsi="Arial Narrow" w:cs="Arial Narrow"/>
                <w:sz w:val="18"/>
                <w:szCs w:val="18"/>
              </w:rPr>
              <w:t xml:space="preserve"> </w:t>
            </w:r>
            <w:r>
              <w:rPr>
                <w:rFonts w:ascii="Arial Narrow" w:hAnsi="Arial Narrow" w:cs="Arial Narrow"/>
                <w:b/>
                <w:bCs/>
                <w:sz w:val="18"/>
                <w:szCs w:val="18"/>
              </w:rPr>
              <w:t>Subawardee</w:t>
            </w:r>
          </w:p>
          <w:p w:rsidR="00473931" w:rsidRDefault="00473931" w:rsidP="009D6D43">
            <w:pPr>
              <w:tabs>
                <w:tab w:val="left" w:pos="3168"/>
                <w:tab w:val="left" w:pos="3420"/>
              </w:tabs>
              <w:ind w:left="2088"/>
              <w:rPr>
                <w:rFonts w:ascii="Arial" w:hAnsi="Arial" w:cs="Arial"/>
                <w:i/>
                <w:iCs/>
                <w:sz w:val="20"/>
                <w:szCs w:val="20"/>
              </w:rPr>
            </w:pPr>
            <w:r>
              <w:rPr>
                <w:rFonts w:ascii="Arial" w:hAnsi="Arial" w:cs="Arial"/>
                <w:sz w:val="20"/>
                <w:szCs w:val="20"/>
              </w:rPr>
              <w:t>Tier</w:t>
            </w:r>
            <w:r>
              <w:rPr>
                <w:rFonts w:ascii="Arial" w:hAnsi="Arial" w:cs="Arial"/>
                <w:sz w:val="20"/>
                <w:szCs w:val="20"/>
              </w:rPr>
              <w:tab/>
              <w:t>,</w:t>
            </w:r>
            <w:r>
              <w:rPr>
                <w:rFonts w:ascii="Arial" w:hAnsi="Arial" w:cs="Arial"/>
                <w:sz w:val="20"/>
                <w:szCs w:val="20"/>
              </w:rPr>
              <w:tab/>
            </w:r>
            <w:r>
              <w:rPr>
                <w:rFonts w:ascii="Arial" w:hAnsi="Arial"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b/>
                <w:bCs/>
                <w:sz w:val="20"/>
                <w:szCs w:val="20"/>
              </w:rPr>
            </w:pPr>
            <w:r>
              <w:rPr>
                <w:rFonts w:ascii="Arial" w:hAnsi="Arial" w:cs="Arial"/>
                <w:b/>
                <w:bCs/>
                <w:sz w:val="20"/>
                <w:szCs w:val="20"/>
              </w:rPr>
              <w:t>5. If Reporting Entity in No. 4 is a Subawardee, Enter Name</w:t>
            </w:r>
          </w:p>
          <w:p w:rsidR="00473931" w:rsidRDefault="00473931" w:rsidP="009D6D43">
            <w:pPr>
              <w:spacing w:after="216"/>
              <w:ind w:left="108"/>
              <w:rPr>
                <w:rFonts w:ascii="Arial" w:hAnsi="Arial" w:cs="Arial"/>
                <w:b/>
                <w:bCs/>
                <w:sz w:val="20"/>
                <w:szCs w:val="20"/>
              </w:rPr>
            </w:pPr>
            <w:r>
              <w:rPr>
                <w:rFonts w:ascii="Arial" w:hAnsi="Arial" w:cs="Arial"/>
                <w:b/>
                <w:bCs/>
                <w:sz w:val="20"/>
                <w:szCs w:val="20"/>
              </w:rPr>
              <w:t>and Address of Prime:</w:t>
            </w:r>
          </w:p>
        </w:tc>
      </w:tr>
      <w:tr w:rsidR="00473931" w:rsidTr="009D6D43">
        <w:tblPrEx>
          <w:tblCellMar>
            <w:top w:w="0" w:type="dxa"/>
            <w:left w:w="0" w:type="dxa"/>
            <w:bottom w:w="0" w:type="dxa"/>
            <w:right w:w="0" w:type="dxa"/>
          </w:tblCellMar>
        </w:tblPrEx>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tcPr>
          <w:p w:rsidR="00473931" w:rsidRDefault="00473931" w:rsidP="009D6D43">
            <w:pPr>
              <w:spacing w:before="1080"/>
              <w:ind w:right="1692"/>
              <w:jc w:val="right"/>
              <w:rPr>
                <w:rFonts w:ascii="Arial" w:hAnsi="Arial" w:cs="Arial"/>
                <w:i/>
                <w:iCs/>
                <w:sz w:val="20"/>
                <w:szCs w:val="20"/>
              </w:rPr>
            </w:pPr>
            <w:r>
              <w:rPr>
                <w:rFonts w:ascii="Arial" w:hAnsi="Arial" w:cs="Arial"/>
                <w:b/>
                <w:bCs/>
                <w:sz w:val="20"/>
                <w:szCs w:val="20"/>
              </w:rPr>
              <w:t xml:space="preserve">Congressional District, </w:t>
            </w:r>
            <w:r>
              <w:rPr>
                <w:rFonts w:ascii="Arial" w:hAnsi="Arial"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tcPr>
          <w:p w:rsidR="00473931" w:rsidRDefault="00473931" w:rsidP="009D6D43">
            <w:pPr>
              <w:spacing w:before="1080"/>
              <w:ind w:left="108"/>
              <w:rPr>
                <w:rFonts w:ascii="Arial" w:hAnsi="Arial" w:cs="Arial"/>
                <w:i/>
                <w:iCs/>
                <w:sz w:val="20"/>
                <w:szCs w:val="20"/>
              </w:rPr>
            </w:pPr>
            <w:r>
              <w:rPr>
                <w:rFonts w:ascii="Arial" w:hAnsi="Arial" w:cs="Arial"/>
                <w:b/>
                <w:bCs/>
                <w:sz w:val="20"/>
                <w:szCs w:val="20"/>
              </w:rPr>
              <w:t xml:space="preserve">Congressional District, </w:t>
            </w:r>
            <w:r>
              <w:rPr>
                <w:rFonts w:ascii="Arial" w:hAnsi="Arial" w:cs="Arial"/>
                <w:i/>
                <w:iCs/>
                <w:sz w:val="20"/>
                <w:szCs w:val="20"/>
              </w:rPr>
              <w:t>if known:</w:t>
            </w:r>
          </w:p>
        </w:tc>
      </w:tr>
      <w:tr w:rsidR="00473931" w:rsidTr="009D6D43">
        <w:tblPrEx>
          <w:tblCellMar>
            <w:top w:w="0" w:type="dxa"/>
            <w:left w:w="0" w:type="dxa"/>
            <w:bottom w:w="0" w:type="dxa"/>
            <w:right w:w="0" w:type="dxa"/>
          </w:tblCellMar>
        </w:tblPrEx>
        <w:trPr>
          <w:trHeight w:hRule="exact" w:val="538"/>
          <w:jc w:val="center"/>
        </w:trPr>
        <w:tc>
          <w:tcPr>
            <w:tcW w:w="5112" w:type="dxa"/>
            <w:gridSpan w:val="5"/>
            <w:tcBorders>
              <w:top w:val="single" w:sz="2" w:space="0" w:color="auto"/>
              <w:left w:val="single" w:sz="2" w:space="0" w:color="auto"/>
              <w:bottom w:val="nil"/>
              <w:right w:val="single" w:sz="2" w:space="0" w:color="auto"/>
            </w:tcBorders>
          </w:tcPr>
          <w:p w:rsidR="00473931" w:rsidRDefault="00473931" w:rsidP="009D6D43">
            <w:pPr>
              <w:spacing w:after="252"/>
              <w:rPr>
                <w:rFonts w:ascii="Arial" w:hAnsi="Arial" w:cs="Arial"/>
                <w:b/>
                <w:bCs/>
                <w:sz w:val="20"/>
                <w:szCs w:val="20"/>
              </w:rPr>
            </w:pPr>
            <w:r>
              <w:rPr>
                <w:rFonts w:ascii="Arial" w:hAnsi="Arial"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tcPr>
          <w:p w:rsidR="00473931" w:rsidRDefault="00473931" w:rsidP="009D6D43">
            <w:pPr>
              <w:spacing w:after="252"/>
              <w:rPr>
                <w:rFonts w:ascii="Arial" w:hAnsi="Arial" w:cs="Arial"/>
                <w:b/>
                <w:bCs/>
                <w:sz w:val="20"/>
                <w:szCs w:val="20"/>
              </w:rPr>
            </w:pPr>
            <w:r>
              <w:rPr>
                <w:rFonts w:ascii="Arial" w:hAnsi="Arial" w:cs="Arial"/>
                <w:b/>
                <w:bCs/>
                <w:sz w:val="20"/>
                <w:szCs w:val="20"/>
              </w:rPr>
              <w:t>7. Federal Program Name/Description:</w:t>
            </w:r>
          </w:p>
        </w:tc>
      </w:tr>
      <w:tr w:rsidR="00473931" w:rsidTr="009D6D43">
        <w:tblPrEx>
          <w:tblCellMar>
            <w:top w:w="0" w:type="dxa"/>
            <w:left w:w="0" w:type="dxa"/>
            <w:bottom w:w="0" w:type="dxa"/>
            <w:right w:w="0" w:type="dxa"/>
          </w:tblCellMar>
        </w:tblPrEx>
        <w:trPr>
          <w:trHeight w:hRule="exact" w:val="470"/>
          <w:jc w:val="center"/>
        </w:trPr>
        <w:tc>
          <w:tcPr>
            <w:tcW w:w="5112" w:type="dxa"/>
            <w:gridSpan w:val="5"/>
            <w:tcBorders>
              <w:top w:val="nil"/>
              <w:left w:val="single" w:sz="2" w:space="0" w:color="auto"/>
              <w:bottom w:val="single" w:sz="2" w:space="0" w:color="auto"/>
              <w:right w:val="single" w:sz="2" w:space="0" w:color="auto"/>
            </w:tcBorders>
          </w:tcPr>
          <w:p w:rsidR="00473931" w:rsidRDefault="00473931" w:rsidP="009D6D43">
            <w:pPr>
              <w:rPr>
                <w:rFonts w:ascii="Arial" w:hAnsi="Arial" w:cs="Arial"/>
                <w:sz w:val="12"/>
                <w:szCs w:val="12"/>
              </w:rPr>
            </w:pPr>
          </w:p>
        </w:tc>
        <w:tc>
          <w:tcPr>
            <w:tcW w:w="6173" w:type="dxa"/>
            <w:gridSpan w:val="5"/>
            <w:tcBorders>
              <w:top w:val="nil"/>
              <w:left w:val="single" w:sz="2" w:space="0" w:color="auto"/>
              <w:bottom w:val="single" w:sz="2" w:space="0" w:color="auto"/>
              <w:right w:val="single" w:sz="2" w:space="0" w:color="auto"/>
            </w:tcBorders>
          </w:tcPr>
          <w:p w:rsidR="00473931" w:rsidRDefault="00473931" w:rsidP="009D6D43">
            <w:pPr>
              <w:spacing w:before="252"/>
              <w:ind w:left="108"/>
              <w:rPr>
                <w:rFonts w:ascii="Arial" w:hAnsi="Arial" w:cs="Arial"/>
                <w:i/>
                <w:iCs/>
                <w:sz w:val="20"/>
                <w:szCs w:val="20"/>
              </w:rPr>
            </w:pPr>
            <w:r>
              <w:rPr>
                <w:rFonts w:ascii="Arial" w:hAnsi="Arial" w:cs="Arial"/>
                <w:sz w:val="20"/>
                <w:szCs w:val="20"/>
              </w:rPr>
              <w:t xml:space="preserve">CFDA Number, </w:t>
            </w:r>
            <w:r>
              <w:rPr>
                <w:rFonts w:ascii="Arial" w:hAnsi="Arial" w:cs="Arial"/>
                <w:i/>
                <w:iCs/>
                <w:sz w:val="20"/>
                <w:szCs w:val="20"/>
              </w:rPr>
              <w:t>if applicable:</w:t>
            </w:r>
          </w:p>
        </w:tc>
      </w:tr>
      <w:tr w:rsidR="00473931" w:rsidTr="009D6D43">
        <w:tblPrEx>
          <w:tblCellMar>
            <w:top w:w="0" w:type="dxa"/>
            <w:left w:w="0" w:type="dxa"/>
            <w:bottom w:w="0" w:type="dxa"/>
            <w:right w:w="0" w:type="dxa"/>
          </w:tblCellMar>
        </w:tblPrEx>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sz w:val="12"/>
                <w:szCs w:val="12"/>
              </w:rPr>
            </w:pPr>
          </w:p>
        </w:tc>
      </w:tr>
      <w:tr w:rsidR="00473931" w:rsidTr="009D6D43">
        <w:tblPrEx>
          <w:tblCellMar>
            <w:top w:w="0" w:type="dxa"/>
            <w:left w:w="0" w:type="dxa"/>
            <w:bottom w:w="0" w:type="dxa"/>
            <w:right w:w="0" w:type="dxa"/>
          </w:tblCellMar>
        </w:tblPrEx>
        <w:trPr>
          <w:trHeight w:hRule="exact" w:val="379"/>
          <w:jc w:val="center"/>
        </w:trPr>
        <w:tc>
          <w:tcPr>
            <w:tcW w:w="5112" w:type="dxa"/>
            <w:gridSpan w:val="5"/>
            <w:tcBorders>
              <w:top w:val="single" w:sz="2" w:space="0" w:color="auto"/>
              <w:left w:val="single" w:sz="2" w:space="0" w:color="auto"/>
              <w:bottom w:val="nil"/>
              <w:right w:val="single" w:sz="2" w:space="0" w:color="auto"/>
            </w:tcBorders>
          </w:tcPr>
          <w:p w:rsidR="00473931" w:rsidRDefault="00473931" w:rsidP="009D6D43">
            <w:pPr>
              <w:spacing w:after="108"/>
              <w:rPr>
                <w:rFonts w:ascii="Arial" w:hAnsi="Arial" w:cs="Arial"/>
                <w:i/>
                <w:iCs/>
                <w:sz w:val="20"/>
                <w:szCs w:val="20"/>
              </w:rPr>
            </w:pPr>
            <w:r>
              <w:rPr>
                <w:rFonts w:ascii="Arial" w:hAnsi="Arial" w:cs="Arial"/>
                <w:b/>
                <w:bCs/>
                <w:sz w:val="20"/>
                <w:szCs w:val="20"/>
              </w:rPr>
              <w:t xml:space="preserve">8. Federal Action Number, </w:t>
            </w:r>
            <w:r>
              <w:rPr>
                <w:rFonts w:ascii="Arial" w:hAnsi="Arial" w:cs="Arial"/>
                <w:i/>
                <w:iCs/>
                <w:sz w:val="20"/>
                <w:szCs w:val="20"/>
              </w:rPr>
              <w:t>if known:</w:t>
            </w:r>
          </w:p>
        </w:tc>
        <w:tc>
          <w:tcPr>
            <w:tcW w:w="6173" w:type="dxa"/>
            <w:gridSpan w:val="5"/>
            <w:tcBorders>
              <w:top w:val="single" w:sz="2" w:space="0" w:color="auto"/>
              <w:left w:val="single" w:sz="2" w:space="0" w:color="auto"/>
              <w:bottom w:val="nil"/>
              <w:right w:val="single" w:sz="2" w:space="0" w:color="auto"/>
            </w:tcBorders>
          </w:tcPr>
          <w:p w:rsidR="00473931" w:rsidRDefault="00473931" w:rsidP="009D6D43">
            <w:pPr>
              <w:spacing w:after="108"/>
              <w:rPr>
                <w:rFonts w:ascii="Arial" w:hAnsi="Arial" w:cs="Arial"/>
                <w:i/>
                <w:iCs/>
                <w:sz w:val="20"/>
                <w:szCs w:val="20"/>
              </w:rPr>
            </w:pPr>
            <w:r>
              <w:rPr>
                <w:rFonts w:ascii="Arial" w:hAnsi="Arial" w:cs="Arial"/>
                <w:b/>
                <w:bCs/>
                <w:sz w:val="20"/>
                <w:szCs w:val="20"/>
              </w:rPr>
              <w:t xml:space="preserve">9. Award Amount, </w:t>
            </w:r>
            <w:r>
              <w:rPr>
                <w:rFonts w:ascii="Arial" w:hAnsi="Arial" w:cs="Arial"/>
                <w:i/>
                <w:iCs/>
                <w:sz w:val="20"/>
                <w:szCs w:val="20"/>
              </w:rPr>
              <w:t>if known:</w:t>
            </w:r>
          </w:p>
        </w:tc>
      </w:tr>
      <w:tr w:rsidR="00473931" w:rsidTr="009D6D43">
        <w:tblPrEx>
          <w:tblCellMar>
            <w:top w:w="0" w:type="dxa"/>
            <w:left w:w="0" w:type="dxa"/>
            <w:bottom w:w="0" w:type="dxa"/>
            <w:right w:w="0" w:type="dxa"/>
          </w:tblCellMar>
        </w:tblPrEx>
        <w:trPr>
          <w:trHeight w:hRule="exact" w:val="274"/>
          <w:jc w:val="center"/>
        </w:trPr>
        <w:tc>
          <w:tcPr>
            <w:tcW w:w="5112" w:type="dxa"/>
            <w:gridSpan w:val="5"/>
            <w:tcBorders>
              <w:top w:val="nil"/>
              <w:left w:val="single" w:sz="2" w:space="0" w:color="auto"/>
              <w:bottom w:val="single" w:sz="2" w:space="0" w:color="auto"/>
              <w:right w:val="single" w:sz="2" w:space="0" w:color="auto"/>
            </w:tcBorders>
          </w:tcPr>
          <w:p w:rsidR="00473931" w:rsidRDefault="00473931" w:rsidP="009D6D43">
            <w:pPr>
              <w:rPr>
                <w:rFonts w:ascii="Arial" w:hAnsi="Arial" w:cs="Arial"/>
                <w:sz w:val="12"/>
                <w:szCs w:val="12"/>
              </w:rPr>
            </w:pPr>
          </w:p>
        </w:tc>
        <w:tc>
          <w:tcPr>
            <w:tcW w:w="6173" w:type="dxa"/>
            <w:gridSpan w:val="5"/>
            <w:tcBorders>
              <w:top w:val="nil"/>
              <w:left w:val="single" w:sz="2" w:space="0" w:color="auto"/>
              <w:bottom w:val="single" w:sz="2" w:space="0" w:color="auto"/>
              <w:right w:val="single" w:sz="2" w:space="0" w:color="auto"/>
            </w:tcBorders>
          </w:tcPr>
          <w:p w:rsidR="00473931" w:rsidRDefault="00473931" w:rsidP="009D6D43">
            <w:pPr>
              <w:ind w:right="5796"/>
              <w:jc w:val="right"/>
              <w:rPr>
                <w:rFonts w:ascii="Arial" w:hAnsi="Arial" w:cs="Arial"/>
                <w:i/>
                <w:iCs/>
                <w:sz w:val="20"/>
                <w:szCs w:val="20"/>
              </w:rPr>
            </w:pPr>
            <w:r>
              <w:rPr>
                <w:rFonts w:ascii="Arial" w:hAnsi="Arial" w:cs="Arial"/>
                <w:i/>
                <w:iCs/>
                <w:sz w:val="20"/>
                <w:szCs w:val="20"/>
              </w:rPr>
              <w:t>$</w:t>
            </w:r>
          </w:p>
        </w:tc>
      </w:tr>
      <w:tr w:rsidR="00473931" w:rsidTr="009D6D43">
        <w:tblPrEx>
          <w:tblCellMar>
            <w:top w:w="0" w:type="dxa"/>
            <w:left w:w="0" w:type="dxa"/>
            <w:bottom w:w="0" w:type="dxa"/>
            <w:right w:w="0" w:type="dxa"/>
          </w:tblCellMar>
        </w:tblPrEx>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b/>
                <w:bCs/>
                <w:sz w:val="20"/>
                <w:szCs w:val="20"/>
              </w:rPr>
            </w:pPr>
            <w:r>
              <w:rPr>
                <w:rFonts w:ascii="Arial" w:hAnsi="Arial" w:cs="Arial"/>
                <w:b/>
                <w:bCs/>
                <w:sz w:val="20"/>
                <w:szCs w:val="20"/>
              </w:rPr>
              <w:t>10. a. Name and Address of Lobbying Registrant</w:t>
            </w:r>
          </w:p>
          <w:p w:rsidR="00473931" w:rsidRDefault="00473931" w:rsidP="009D6D43">
            <w:pPr>
              <w:spacing w:after="1296"/>
              <w:ind w:left="576"/>
              <w:rPr>
                <w:rFonts w:ascii="Arial" w:hAnsi="Arial" w:cs="Arial"/>
                <w:i/>
                <w:iCs/>
                <w:sz w:val="20"/>
                <w:szCs w:val="20"/>
              </w:rPr>
            </w:pPr>
            <w:r>
              <w:rPr>
                <w:rFonts w:ascii="Arial" w:hAnsi="Arial"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i/>
                <w:iCs/>
                <w:sz w:val="20"/>
                <w:szCs w:val="20"/>
              </w:rPr>
            </w:pPr>
            <w:r>
              <w:rPr>
                <w:rFonts w:ascii="Arial" w:hAnsi="Arial" w:cs="Arial"/>
                <w:b/>
                <w:bCs/>
                <w:sz w:val="20"/>
                <w:szCs w:val="20"/>
              </w:rPr>
              <w:t xml:space="preserve">b. Individuals Performing Services </w:t>
            </w:r>
            <w:r>
              <w:rPr>
                <w:rFonts w:ascii="Arial" w:hAnsi="Arial" w:cs="Arial"/>
                <w:i/>
                <w:iCs/>
                <w:sz w:val="20"/>
                <w:szCs w:val="20"/>
              </w:rPr>
              <w:t>(including address if</w:t>
            </w:r>
          </w:p>
          <w:p w:rsidR="00473931" w:rsidRDefault="00473931" w:rsidP="009D6D43">
            <w:pPr>
              <w:ind w:left="288"/>
              <w:rPr>
                <w:rFonts w:ascii="Arial" w:hAnsi="Arial" w:cs="Arial"/>
                <w:i/>
                <w:iCs/>
                <w:sz w:val="20"/>
                <w:szCs w:val="20"/>
              </w:rPr>
            </w:pPr>
            <w:r>
              <w:rPr>
                <w:rFonts w:ascii="Arial" w:hAnsi="Arial" w:cs="Arial"/>
                <w:i/>
                <w:iCs/>
                <w:sz w:val="20"/>
                <w:szCs w:val="20"/>
              </w:rPr>
              <w:t>different from No. 10a)</w:t>
            </w:r>
          </w:p>
          <w:p w:rsidR="00473931" w:rsidRDefault="00473931" w:rsidP="009D6D43">
            <w:pPr>
              <w:spacing w:after="1008"/>
              <w:ind w:left="288"/>
              <w:rPr>
                <w:rFonts w:ascii="Arial" w:hAnsi="Arial" w:cs="Arial"/>
                <w:i/>
                <w:iCs/>
                <w:sz w:val="20"/>
                <w:szCs w:val="20"/>
              </w:rPr>
            </w:pPr>
            <w:r>
              <w:rPr>
                <w:rFonts w:ascii="Arial" w:hAnsi="Arial" w:cs="Arial"/>
                <w:i/>
                <w:iCs/>
                <w:sz w:val="20"/>
                <w:szCs w:val="20"/>
              </w:rPr>
              <w:t>(last name, first name, Ml):</w:t>
            </w:r>
          </w:p>
        </w:tc>
      </w:tr>
      <w:tr w:rsidR="00473931" w:rsidTr="009D6D43">
        <w:tblPrEx>
          <w:tblCellMar>
            <w:top w:w="0" w:type="dxa"/>
            <w:left w:w="0" w:type="dxa"/>
            <w:bottom w:w="0" w:type="dxa"/>
            <w:right w:w="0" w:type="dxa"/>
          </w:tblCellMar>
        </w:tblPrEx>
        <w:trPr>
          <w:cantSplit/>
          <w:trHeight w:hRule="exact" w:val="327"/>
          <w:jc w:val="center"/>
        </w:trPr>
        <w:tc>
          <w:tcPr>
            <w:tcW w:w="5112" w:type="dxa"/>
            <w:gridSpan w:val="5"/>
            <w:vMerge w:val="restart"/>
            <w:tcBorders>
              <w:top w:val="single" w:sz="2" w:space="0" w:color="auto"/>
              <w:left w:val="single" w:sz="2" w:space="0" w:color="auto"/>
              <w:bottom w:val="nil"/>
              <w:right w:val="single" w:sz="2" w:space="0" w:color="auto"/>
            </w:tcBorders>
          </w:tcPr>
          <w:p w:rsidR="00473931" w:rsidRDefault="00473931" w:rsidP="009D6D43">
            <w:pPr>
              <w:spacing w:before="72"/>
              <w:ind w:left="288"/>
              <w:rPr>
                <w:rFonts w:ascii="Arial" w:hAnsi="Arial" w:cs="Arial"/>
                <w:sz w:val="12"/>
                <w:szCs w:val="12"/>
              </w:rPr>
            </w:pPr>
            <w:r>
              <w:rPr>
                <w:rFonts w:ascii="Arial" w:hAnsi="Arial" w:cs="Arial"/>
                <w:sz w:val="12"/>
                <w:szCs w:val="12"/>
              </w:rPr>
              <w:t>Information requested through this form is authorized by title 31 U.S.C. section</w:t>
            </w:r>
          </w:p>
          <w:p w:rsidR="00473931" w:rsidRDefault="00473931" w:rsidP="009D6D43">
            <w:pPr>
              <w:tabs>
                <w:tab w:val="left" w:pos="756"/>
                <w:tab w:val="left" w:pos="3636"/>
              </w:tabs>
              <w:spacing w:line="132" w:lineRule="exact"/>
              <w:rPr>
                <w:rFonts w:ascii="Arial" w:hAnsi="Arial" w:cs="Arial"/>
                <w:sz w:val="12"/>
                <w:szCs w:val="12"/>
              </w:rPr>
            </w:pPr>
            <w:r>
              <w:rPr>
                <w:rFonts w:ascii="Arial" w:hAnsi="Arial" w:cs="Arial"/>
                <w:b/>
                <w:bCs/>
                <w:sz w:val="20"/>
                <w:szCs w:val="20"/>
              </w:rPr>
              <w:t xml:space="preserve">11. </w:t>
            </w:r>
            <w:r>
              <w:rPr>
                <w:rFonts w:ascii="Arial" w:hAnsi="Arial" w:cs="Arial"/>
                <w:sz w:val="12"/>
                <w:szCs w:val="12"/>
              </w:rPr>
              <w:t>1352.</w:t>
            </w:r>
            <w:r>
              <w:rPr>
                <w:rFonts w:ascii="Arial" w:hAnsi="Arial" w:cs="Arial"/>
                <w:sz w:val="12"/>
                <w:szCs w:val="12"/>
              </w:rPr>
              <w:tab/>
              <w:t>This disclosure of lobbying activities is a material</w:t>
            </w:r>
            <w:r>
              <w:rPr>
                <w:rFonts w:ascii="Arial" w:hAnsi="Arial" w:cs="Arial"/>
                <w:sz w:val="12"/>
                <w:szCs w:val="12"/>
              </w:rPr>
              <w:tab/>
              <w:t>representation of fact</w:t>
            </w:r>
          </w:p>
          <w:p w:rsidR="00473931" w:rsidRDefault="00473931" w:rsidP="009D6D43">
            <w:pPr>
              <w:ind w:left="288"/>
              <w:rPr>
                <w:rFonts w:ascii="Arial" w:hAnsi="Arial" w:cs="Arial"/>
                <w:sz w:val="12"/>
                <w:szCs w:val="12"/>
              </w:rPr>
            </w:pPr>
            <w:r>
              <w:rPr>
                <w:rFonts w:ascii="Arial" w:hAnsi="Arial" w:cs="Arial"/>
                <w:sz w:val="12"/>
                <w:szCs w:val="12"/>
              </w:rPr>
              <w:t>upon which reliance was placed by the tier above when this transaction was made</w:t>
            </w:r>
          </w:p>
          <w:p w:rsidR="00473931" w:rsidRDefault="00473931" w:rsidP="009D6D43">
            <w:pPr>
              <w:tabs>
                <w:tab w:val="left" w:pos="1332"/>
                <w:tab w:val="left" w:pos="2232"/>
                <w:tab w:val="left" w:pos="3780"/>
                <w:tab w:val="left" w:pos="4212"/>
                <w:tab w:val="left" w:pos="4608"/>
              </w:tabs>
              <w:ind w:left="288"/>
              <w:rPr>
                <w:rFonts w:ascii="Arial" w:hAnsi="Arial" w:cs="Arial"/>
                <w:sz w:val="12"/>
                <w:szCs w:val="12"/>
              </w:rPr>
            </w:pPr>
            <w:r>
              <w:rPr>
                <w:rFonts w:ascii="Arial" w:hAnsi="Arial" w:cs="Arial"/>
                <w:sz w:val="12"/>
                <w:szCs w:val="12"/>
              </w:rPr>
              <w:t>or entered into.</w:t>
            </w:r>
            <w:r>
              <w:rPr>
                <w:rFonts w:ascii="Arial" w:hAnsi="Arial" w:cs="Arial"/>
                <w:sz w:val="12"/>
                <w:szCs w:val="12"/>
              </w:rPr>
              <w:tab/>
              <w:t>This disclosure</w:t>
            </w:r>
            <w:r>
              <w:rPr>
                <w:rFonts w:ascii="Arial" w:hAnsi="Arial" w:cs="Arial"/>
                <w:sz w:val="12"/>
                <w:szCs w:val="12"/>
              </w:rPr>
              <w:tab/>
              <w:t>is required pursuant to 31</w:t>
            </w:r>
            <w:r>
              <w:rPr>
                <w:rFonts w:ascii="Arial" w:hAnsi="Arial" w:cs="Arial"/>
                <w:sz w:val="12"/>
                <w:szCs w:val="12"/>
              </w:rPr>
              <w:tab/>
              <w:t>U.S.C.</w:t>
            </w:r>
            <w:r>
              <w:rPr>
                <w:rFonts w:ascii="Arial" w:hAnsi="Arial" w:cs="Arial"/>
                <w:sz w:val="12"/>
                <w:szCs w:val="12"/>
              </w:rPr>
              <w:tab/>
              <w:t>1352.</w:t>
            </w:r>
            <w:r>
              <w:rPr>
                <w:rFonts w:ascii="Arial" w:hAnsi="Arial" w:cs="Arial"/>
                <w:sz w:val="12"/>
                <w:szCs w:val="12"/>
              </w:rPr>
              <w:tab/>
              <w:t>This</w:t>
            </w:r>
          </w:p>
          <w:p w:rsidR="00473931" w:rsidRDefault="00473931" w:rsidP="009D6D43">
            <w:pPr>
              <w:tabs>
                <w:tab w:val="left" w:pos="1080"/>
                <w:tab w:val="left" w:pos="3168"/>
              </w:tabs>
              <w:ind w:left="288"/>
              <w:rPr>
                <w:rFonts w:ascii="Arial" w:hAnsi="Arial" w:cs="Arial"/>
                <w:sz w:val="12"/>
                <w:szCs w:val="12"/>
              </w:rPr>
            </w:pPr>
            <w:r>
              <w:rPr>
                <w:rFonts w:ascii="Arial" w:hAnsi="Arial" w:cs="Arial"/>
                <w:sz w:val="12"/>
                <w:szCs w:val="12"/>
              </w:rPr>
              <w:t>information</w:t>
            </w:r>
            <w:r>
              <w:rPr>
                <w:rFonts w:ascii="Arial" w:hAnsi="Arial" w:cs="Arial"/>
                <w:sz w:val="12"/>
                <w:szCs w:val="12"/>
              </w:rPr>
              <w:tab/>
              <w:t>will be available for public inspection.</w:t>
            </w:r>
            <w:r>
              <w:rPr>
                <w:rFonts w:ascii="Arial" w:hAnsi="Arial" w:cs="Arial"/>
                <w:sz w:val="12"/>
                <w:szCs w:val="12"/>
              </w:rPr>
              <w:tab/>
              <w:t>Any person who fails to file the</w:t>
            </w:r>
          </w:p>
          <w:p w:rsidR="00473931" w:rsidRDefault="00473931" w:rsidP="009D6D43">
            <w:pPr>
              <w:ind w:left="288"/>
              <w:rPr>
                <w:rFonts w:ascii="Arial" w:hAnsi="Arial" w:cs="Arial"/>
                <w:sz w:val="12"/>
                <w:szCs w:val="12"/>
              </w:rPr>
            </w:pPr>
            <w:r>
              <w:rPr>
                <w:rFonts w:ascii="Arial" w:hAnsi="Arial" w:cs="Arial"/>
                <w:sz w:val="12"/>
                <w:szCs w:val="12"/>
              </w:rPr>
              <w:t>required disclosure shall be subject to a civil penalty of not less than $10.000 and</w:t>
            </w:r>
          </w:p>
          <w:p w:rsidR="00473931" w:rsidRDefault="00473931" w:rsidP="009D6D43">
            <w:pPr>
              <w:spacing w:after="252"/>
              <w:ind w:left="288"/>
              <w:rPr>
                <w:rFonts w:ascii="Arial" w:hAnsi="Arial" w:cs="Arial"/>
                <w:sz w:val="12"/>
                <w:szCs w:val="12"/>
              </w:rPr>
            </w:pPr>
            <w:r>
              <w:rPr>
                <w:rFonts w:ascii="Arial" w:hAnsi="Arial"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tcPr>
          <w:p w:rsidR="00473931" w:rsidRDefault="00473931" w:rsidP="009D6D43">
            <w:pPr>
              <w:spacing w:before="108"/>
              <w:rPr>
                <w:rFonts w:ascii="Arial" w:hAnsi="Arial" w:cs="Arial"/>
                <w:sz w:val="20"/>
                <w:szCs w:val="20"/>
              </w:rPr>
            </w:pPr>
            <w:r>
              <w:rPr>
                <w:rFonts w:ascii="Arial" w:hAnsi="Arial" w:cs="Arial"/>
                <w:sz w:val="20"/>
                <w:szCs w:val="20"/>
              </w:rPr>
              <w:t>Signature:</w:t>
            </w:r>
          </w:p>
        </w:tc>
      </w:tr>
      <w:tr w:rsidR="00473931" w:rsidTr="009D6D43">
        <w:tblPrEx>
          <w:tblCellMar>
            <w:top w:w="0" w:type="dxa"/>
            <w:left w:w="0" w:type="dxa"/>
            <w:bottom w:w="0" w:type="dxa"/>
            <w:right w:w="0" w:type="dxa"/>
          </w:tblCellMar>
        </w:tblPrEx>
        <w:trPr>
          <w:cantSplit/>
          <w:trHeight w:hRule="exact" w:val="331"/>
          <w:jc w:val="center"/>
        </w:trPr>
        <w:tc>
          <w:tcPr>
            <w:tcW w:w="5112" w:type="dxa"/>
            <w:gridSpan w:val="5"/>
            <w:vMerge/>
            <w:tcBorders>
              <w:top w:val="nil"/>
              <w:left w:val="single" w:sz="2" w:space="0" w:color="auto"/>
              <w:bottom w:val="nil"/>
              <w:right w:val="single" w:sz="2" w:space="0" w:color="auto"/>
            </w:tcBorders>
          </w:tcPr>
          <w:p w:rsidR="00473931" w:rsidRDefault="00473931" w:rsidP="009D6D43"/>
        </w:tc>
        <w:tc>
          <w:tcPr>
            <w:tcW w:w="6173" w:type="dxa"/>
            <w:gridSpan w:val="5"/>
            <w:tcBorders>
              <w:top w:val="single" w:sz="2" w:space="0" w:color="auto"/>
              <w:left w:val="single" w:sz="2" w:space="0" w:color="auto"/>
              <w:bottom w:val="single" w:sz="2" w:space="0" w:color="auto"/>
              <w:right w:val="single" w:sz="2" w:space="0" w:color="auto"/>
            </w:tcBorders>
          </w:tcPr>
          <w:p w:rsidR="00473931" w:rsidRDefault="00473931" w:rsidP="009D6D43">
            <w:pPr>
              <w:spacing w:before="108"/>
              <w:rPr>
                <w:rFonts w:ascii="Arial" w:hAnsi="Arial" w:cs="Arial"/>
                <w:sz w:val="20"/>
                <w:szCs w:val="20"/>
              </w:rPr>
            </w:pPr>
            <w:r>
              <w:rPr>
                <w:rFonts w:ascii="Arial" w:hAnsi="Arial" w:cs="Arial"/>
                <w:sz w:val="20"/>
                <w:szCs w:val="20"/>
              </w:rPr>
              <w:t>Print Name:</w:t>
            </w:r>
          </w:p>
        </w:tc>
      </w:tr>
      <w:tr w:rsidR="00473931" w:rsidTr="009D6D43">
        <w:tblPrEx>
          <w:tblCellMar>
            <w:top w:w="0" w:type="dxa"/>
            <w:left w:w="0" w:type="dxa"/>
            <w:bottom w:w="0" w:type="dxa"/>
            <w:right w:w="0" w:type="dxa"/>
          </w:tblCellMar>
        </w:tblPrEx>
        <w:trPr>
          <w:cantSplit/>
          <w:trHeight w:hRule="exact" w:val="360"/>
          <w:jc w:val="center"/>
        </w:trPr>
        <w:tc>
          <w:tcPr>
            <w:tcW w:w="5112" w:type="dxa"/>
            <w:gridSpan w:val="5"/>
            <w:vMerge/>
            <w:tcBorders>
              <w:top w:val="nil"/>
              <w:left w:val="single" w:sz="2" w:space="0" w:color="auto"/>
              <w:bottom w:val="nil"/>
              <w:right w:val="single" w:sz="2" w:space="0" w:color="auto"/>
            </w:tcBorders>
          </w:tcPr>
          <w:p w:rsidR="00473931" w:rsidRDefault="00473931" w:rsidP="009D6D43"/>
        </w:tc>
        <w:tc>
          <w:tcPr>
            <w:tcW w:w="6173" w:type="dxa"/>
            <w:gridSpan w:val="5"/>
            <w:tcBorders>
              <w:top w:val="single" w:sz="2" w:space="0" w:color="auto"/>
              <w:left w:val="single" w:sz="2" w:space="0" w:color="auto"/>
              <w:bottom w:val="single" w:sz="2" w:space="0" w:color="auto"/>
              <w:right w:val="single" w:sz="2" w:space="0" w:color="auto"/>
            </w:tcBorders>
          </w:tcPr>
          <w:p w:rsidR="00473931" w:rsidRDefault="00473931" w:rsidP="009D6D43">
            <w:pPr>
              <w:spacing w:before="144"/>
              <w:rPr>
                <w:rFonts w:ascii="Arial" w:hAnsi="Arial" w:cs="Arial"/>
                <w:sz w:val="20"/>
                <w:szCs w:val="20"/>
              </w:rPr>
            </w:pPr>
            <w:r>
              <w:rPr>
                <w:rFonts w:ascii="Arial" w:hAnsi="Arial" w:cs="Arial"/>
                <w:sz w:val="20"/>
                <w:szCs w:val="20"/>
              </w:rPr>
              <w:t>Title:</w:t>
            </w:r>
          </w:p>
        </w:tc>
      </w:tr>
      <w:tr w:rsidR="00473931" w:rsidTr="009D6D43">
        <w:tblPrEx>
          <w:tblCellMar>
            <w:top w:w="0" w:type="dxa"/>
            <w:left w:w="0" w:type="dxa"/>
            <w:bottom w:w="0" w:type="dxa"/>
            <w:right w:w="0" w:type="dxa"/>
          </w:tblCellMar>
        </w:tblPrEx>
        <w:trPr>
          <w:cantSplit/>
          <w:trHeight w:hRule="exact" w:val="326"/>
          <w:jc w:val="center"/>
        </w:trPr>
        <w:tc>
          <w:tcPr>
            <w:tcW w:w="5112" w:type="dxa"/>
            <w:gridSpan w:val="5"/>
            <w:vMerge/>
            <w:tcBorders>
              <w:top w:val="nil"/>
              <w:left w:val="single" w:sz="2" w:space="0" w:color="auto"/>
              <w:bottom w:val="nil"/>
              <w:right w:val="single" w:sz="2" w:space="0" w:color="auto"/>
            </w:tcBorders>
          </w:tcPr>
          <w:p w:rsidR="00473931" w:rsidRDefault="00473931" w:rsidP="009D6D43"/>
        </w:tc>
        <w:tc>
          <w:tcPr>
            <w:tcW w:w="6173" w:type="dxa"/>
            <w:gridSpan w:val="5"/>
            <w:tcBorders>
              <w:top w:val="single" w:sz="2" w:space="0" w:color="auto"/>
              <w:left w:val="single" w:sz="2" w:space="0" w:color="auto"/>
              <w:bottom w:val="single" w:sz="2" w:space="0" w:color="auto"/>
              <w:right w:val="single" w:sz="2" w:space="0" w:color="auto"/>
            </w:tcBorders>
          </w:tcPr>
          <w:p w:rsidR="00473931" w:rsidRDefault="00473931" w:rsidP="009D6D43">
            <w:pPr>
              <w:tabs>
                <w:tab w:val="left" w:pos="4176"/>
              </w:tabs>
              <w:spacing w:before="108"/>
              <w:rPr>
                <w:rFonts w:ascii="Arial" w:hAnsi="Arial" w:cs="Arial"/>
                <w:sz w:val="20"/>
                <w:szCs w:val="20"/>
              </w:rPr>
            </w:pPr>
            <w:r>
              <w:rPr>
                <w:rFonts w:ascii="Arial" w:hAnsi="Arial" w:cs="Arial"/>
                <w:sz w:val="20"/>
                <w:szCs w:val="20"/>
              </w:rPr>
              <w:t>Telephone No.:</w:t>
            </w:r>
            <w:r>
              <w:rPr>
                <w:rFonts w:ascii="Arial" w:hAnsi="Arial" w:cs="Arial"/>
                <w:sz w:val="20"/>
                <w:szCs w:val="20"/>
              </w:rPr>
              <w:tab/>
              <w:t>Date:</w:t>
            </w:r>
          </w:p>
        </w:tc>
      </w:tr>
      <w:tr w:rsidR="00473931" w:rsidTr="009D6D43">
        <w:tblPrEx>
          <w:tblCellMar>
            <w:top w:w="0" w:type="dxa"/>
            <w:left w:w="0" w:type="dxa"/>
            <w:bottom w:w="0" w:type="dxa"/>
            <w:right w:w="0" w:type="dxa"/>
          </w:tblCellMar>
        </w:tblPrEx>
        <w:trPr>
          <w:cantSplit/>
          <w:trHeight w:hRule="exact" w:val="120"/>
          <w:jc w:val="center"/>
        </w:trPr>
        <w:tc>
          <w:tcPr>
            <w:tcW w:w="5112" w:type="dxa"/>
            <w:gridSpan w:val="5"/>
            <w:vMerge/>
            <w:tcBorders>
              <w:top w:val="nil"/>
              <w:left w:val="single" w:sz="2" w:space="0" w:color="auto"/>
              <w:bottom w:val="single" w:sz="2" w:space="0" w:color="auto"/>
              <w:right w:val="single" w:sz="2" w:space="0" w:color="auto"/>
            </w:tcBorders>
          </w:tcPr>
          <w:p w:rsidR="00473931" w:rsidRDefault="00473931" w:rsidP="009D6D43"/>
        </w:tc>
        <w:tc>
          <w:tcPr>
            <w:tcW w:w="6173" w:type="dxa"/>
            <w:gridSpan w:val="5"/>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w:hAnsi="Arial" w:cs="Arial"/>
                <w:sz w:val="12"/>
                <w:szCs w:val="12"/>
              </w:rPr>
            </w:pPr>
          </w:p>
        </w:tc>
      </w:tr>
      <w:tr w:rsidR="00473931" w:rsidTr="009D6D43">
        <w:tblPrEx>
          <w:tblCellMar>
            <w:top w:w="0" w:type="dxa"/>
            <w:left w:w="0" w:type="dxa"/>
            <w:bottom w:w="0" w:type="dxa"/>
            <w:right w:w="0" w:type="dxa"/>
          </w:tblCellMar>
        </w:tblPrEx>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tcPr>
          <w:p w:rsidR="00473931" w:rsidRDefault="00473931" w:rsidP="009D6D43">
            <w:pPr>
              <w:spacing w:before="108" w:after="144"/>
              <w:ind w:left="72"/>
              <w:rPr>
                <w:rFonts w:ascii="Arial" w:hAnsi="Arial" w:cs="Arial"/>
                <w:b/>
                <w:bCs/>
                <w:sz w:val="20"/>
                <w:szCs w:val="20"/>
              </w:rPr>
            </w:pPr>
            <w:r>
              <w:rPr>
                <w:rFonts w:ascii="Arial" w:hAnsi="Arial"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tcPr>
          <w:p w:rsidR="00473931" w:rsidRDefault="00473931" w:rsidP="009D6D43">
            <w:pPr>
              <w:rPr>
                <w:rFonts w:ascii="Arial Narrow" w:hAnsi="Arial Narrow" w:cs="Arial Narrow"/>
                <w:sz w:val="18"/>
                <w:szCs w:val="18"/>
              </w:rPr>
            </w:pPr>
            <w:r>
              <w:rPr>
                <w:rFonts w:ascii="Arial Narrow" w:hAnsi="Arial Narrow" w:cs="Arial Narrow"/>
                <w:sz w:val="18"/>
                <w:szCs w:val="18"/>
              </w:rPr>
              <w:t>Authorized for Local Reproduction</w:t>
            </w:r>
          </w:p>
          <w:p w:rsidR="00473931" w:rsidRDefault="00473931" w:rsidP="009D6D43">
            <w:pPr>
              <w:spacing w:before="36"/>
              <w:rPr>
                <w:rFonts w:ascii="Arial Narrow" w:hAnsi="Arial Narrow" w:cs="Arial Narrow"/>
                <w:sz w:val="18"/>
                <w:szCs w:val="18"/>
              </w:rPr>
            </w:pPr>
            <w:r>
              <w:rPr>
                <w:rFonts w:ascii="Arial Narrow" w:hAnsi="Arial Narrow" w:cs="Arial Narrow"/>
                <w:sz w:val="18"/>
                <w:szCs w:val="18"/>
              </w:rPr>
              <w:t>Standard Form LLL (Rev. 7-97)</w:t>
            </w:r>
          </w:p>
        </w:tc>
      </w:tr>
    </w:tbl>
    <w:p w:rsidR="00473931" w:rsidRDefault="00473931" w:rsidP="00473931">
      <w:pPr>
        <w:rPr>
          <w:rFonts w:ascii="Arial" w:hAnsi="Arial"/>
          <w:sz w:val="22"/>
        </w:rPr>
      </w:pPr>
    </w:p>
    <w:p w:rsidR="00473931" w:rsidRDefault="00473931" w:rsidP="00473931">
      <w:pPr>
        <w:rPr>
          <w:rFonts w:ascii="Arial" w:hAnsi="Arial"/>
          <w:sz w:val="22"/>
        </w:rPr>
      </w:pPr>
    </w:p>
    <w:p w:rsidR="002F6874" w:rsidRDefault="002F6874" w:rsidP="00473931">
      <w:pPr>
        <w:tabs>
          <w:tab w:val="center" w:pos="5256"/>
          <w:tab w:val="left" w:pos="5760"/>
          <w:tab w:val="left" w:pos="6480"/>
          <w:tab w:val="left" w:pos="7200"/>
          <w:tab w:val="left" w:pos="7920"/>
          <w:tab w:val="left" w:pos="8640"/>
          <w:tab w:val="left" w:pos="9360"/>
          <w:tab w:val="left" w:pos="9468"/>
          <w:tab w:val="left" w:pos="10080"/>
        </w:tabs>
        <w:jc w:val="center"/>
        <w:rPr>
          <w:rFonts w:ascii="Arial" w:hAnsi="Arial" w:cs="Arial"/>
          <w:b/>
          <w:bCs/>
          <w:sz w:val="20"/>
          <w:szCs w:val="20"/>
        </w:rPr>
      </w:pPr>
    </w:p>
    <w:p w:rsidR="002F6874" w:rsidRDefault="002F6874" w:rsidP="00473931">
      <w:pPr>
        <w:tabs>
          <w:tab w:val="center" w:pos="5256"/>
          <w:tab w:val="left" w:pos="5760"/>
          <w:tab w:val="left" w:pos="6480"/>
          <w:tab w:val="left" w:pos="7200"/>
          <w:tab w:val="left" w:pos="7920"/>
          <w:tab w:val="left" w:pos="8640"/>
          <w:tab w:val="left" w:pos="9360"/>
          <w:tab w:val="left" w:pos="9468"/>
          <w:tab w:val="left" w:pos="10080"/>
        </w:tabs>
        <w:jc w:val="center"/>
        <w:rPr>
          <w:rFonts w:ascii="Arial" w:hAnsi="Arial" w:cs="Arial"/>
          <w:b/>
          <w:bCs/>
          <w:sz w:val="20"/>
          <w:szCs w:val="20"/>
        </w:rPr>
      </w:pPr>
    </w:p>
    <w:p w:rsidR="002F6874" w:rsidRDefault="002F6874" w:rsidP="00473931">
      <w:pPr>
        <w:tabs>
          <w:tab w:val="center" w:pos="5256"/>
          <w:tab w:val="left" w:pos="5760"/>
          <w:tab w:val="left" w:pos="6480"/>
          <w:tab w:val="left" w:pos="7200"/>
          <w:tab w:val="left" w:pos="7920"/>
          <w:tab w:val="left" w:pos="8640"/>
          <w:tab w:val="left" w:pos="9360"/>
          <w:tab w:val="left" w:pos="9468"/>
          <w:tab w:val="left" w:pos="10080"/>
        </w:tabs>
        <w:jc w:val="center"/>
        <w:rPr>
          <w:rFonts w:ascii="Arial" w:hAnsi="Arial" w:cs="Arial"/>
          <w:b/>
          <w:bCs/>
          <w:sz w:val="20"/>
          <w:szCs w:val="20"/>
        </w:rPr>
      </w:pPr>
    </w:p>
    <w:p w:rsidR="00F7392B" w:rsidRDefault="00F7392B" w:rsidP="00473931">
      <w:pPr>
        <w:tabs>
          <w:tab w:val="center" w:pos="5256"/>
          <w:tab w:val="left" w:pos="5760"/>
          <w:tab w:val="left" w:pos="6480"/>
          <w:tab w:val="left" w:pos="7200"/>
          <w:tab w:val="left" w:pos="7920"/>
          <w:tab w:val="left" w:pos="8640"/>
          <w:tab w:val="left" w:pos="9360"/>
          <w:tab w:val="left" w:pos="9468"/>
          <w:tab w:val="left" w:pos="10080"/>
        </w:tabs>
        <w:jc w:val="center"/>
        <w:rPr>
          <w:rFonts w:ascii="Arial" w:hAnsi="Arial" w:cs="Arial"/>
          <w:b/>
          <w:bCs/>
          <w:sz w:val="20"/>
          <w:szCs w:val="20"/>
        </w:rPr>
      </w:pPr>
    </w:p>
    <w:p w:rsidR="004E1F1A" w:rsidRDefault="004E1F1A" w:rsidP="00473931">
      <w:pPr>
        <w:tabs>
          <w:tab w:val="center" w:pos="5256"/>
          <w:tab w:val="left" w:pos="5760"/>
          <w:tab w:val="left" w:pos="6480"/>
          <w:tab w:val="left" w:pos="7200"/>
          <w:tab w:val="left" w:pos="7920"/>
          <w:tab w:val="left" w:pos="8640"/>
          <w:tab w:val="left" w:pos="9360"/>
          <w:tab w:val="left" w:pos="9468"/>
          <w:tab w:val="left" w:pos="10080"/>
        </w:tabs>
        <w:jc w:val="center"/>
        <w:rPr>
          <w:rFonts w:ascii="Arial" w:hAnsi="Arial" w:cs="Arial"/>
          <w:b/>
          <w:bCs/>
          <w:sz w:val="20"/>
          <w:szCs w:val="20"/>
        </w:rPr>
      </w:pPr>
    </w:p>
    <w:p w:rsidR="00EC6ADD" w:rsidRDefault="00EC6ADD" w:rsidP="00473931">
      <w:pPr>
        <w:tabs>
          <w:tab w:val="center" w:pos="5256"/>
          <w:tab w:val="left" w:pos="5760"/>
          <w:tab w:val="left" w:pos="6480"/>
          <w:tab w:val="left" w:pos="7200"/>
          <w:tab w:val="left" w:pos="7920"/>
          <w:tab w:val="left" w:pos="8640"/>
          <w:tab w:val="left" w:pos="9360"/>
          <w:tab w:val="left" w:pos="9468"/>
          <w:tab w:val="left" w:pos="10080"/>
        </w:tabs>
        <w:jc w:val="center"/>
        <w:rPr>
          <w:rFonts w:ascii="Arial" w:hAnsi="Arial" w:cs="Arial"/>
          <w:b/>
          <w:bCs/>
          <w:sz w:val="20"/>
          <w:szCs w:val="20"/>
        </w:rPr>
      </w:pPr>
    </w:p>
    <w:p w:rsidR="00473931" w:rsidRDefault="00473931" w:rsidP="00473931">
      <w:pPr>
        <w:tabs>
          <w:tab w:val="center" w:pos="5256"/>
          <w:tab w:val="left" w:pos="5760"/>
          <w:tab w:val="left" w:pos="6480"/>
          <w:tab w:val="left" w:pos="7200"/>
          <w:tab w:val="left" w:pos="7920"/>
          <w:tab w:val="left" w:pos="8640"/>
          <w:tab w:val="left" w:pos="9360"/>
          <w:tab w:val="left" w:pos="9468"/>
          <w:tab w:val="left" w:pos="10080"/>
        </w:tabs>
        <w:jc w:val="center"/>
        <w:rPr>
          <w:rFonts w:ascii="Arial" w:hAnsi="Arial" w:cs="Arial"/>
          <w:b/>
          <w:bCs/>
          <w:sz w:val="22"/>
          <w:szCs w:val="22"/>
        </w:rPr>
      </w:pPr>
      <w:r>
        <w:rPr>
          <w:rFonts w:ascii="Arial" w:hAnsi="Arial" w:cs="Arial"/>
          <w:b/>
          <w:bCs/>
          <w:sz w:val="20"/>
          <w:szCs w:val="20"/>
        </w:rPr>
        <w:t>REQUIREMENTS REGARDING LOBBYING ACTIVITIES ON FEDERAL AID CONTRACTS</w:t>
      </w:r>
    </w:p>
    <w:p w:rsidR="00473931" w:rsidRDefault="00473931" w:rsidP="004739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b/>
          <w:bCs/>
          <w:sz w:val="22"/>
          <w:szCs w:val="22"/>
        </w:rPr>
      </w:pPr>
    </w:p>
    <w:p w:rsidR="00473931" w:rsidRDefault="00473931" w:rsidP="00473931">
      <w:pPr>
        <w:tabs>
          <w:tab w:val="center" w:pos="5256"/>
          <w:tab w:val="left" w:pos="5760"/>
          <w:tab w:val="left" w:pos="6480"/>
          <w:tab w:val="left" w:pos="7200"/>
          <w:tab w:val="left" w:pos="7920"/>
          <w:tab w:val="left" w:pos="8640"/>
          <w:tab w:val="left" w:pos="9360"/>
          <w:tab w:val="left" w:pos="9468"/>
          <w:tab w:val="left" w:pos="10080"/>
        </w:tabs>
        <w:ind w:left="7920" w:hanging="7920"/>
        <w:jc w:val="both"/>
        <w:rPr>
          <w:rFonts w:ascii="Arial" w:hAnsi="Arial" w:cs="Arial"/>
          <w:b/>
          <w:bCs/>
          <w:sz w:val="18"/>
          <w:szCs w:val="18"/>
        </w:rPr>
      </w:pPr>
      <w:r>
        <w:rPr>
          <w:rFonts w:ascii="Arial" w:hAnsi="Arial" w:cs="Arial"/>
          <w:b/>
          <w:bCs/>
          <w:sz w:val="22"/>
          <w:szCs w:val="22"/>
        </w:rPr>
        <w:tab/>
        <w:t>DISCLOSURE OF LOBBYING ACTIVITIES</w:t>
      </w:r>
      <w:r>
        <w:rPr>
          <w:rFonts w:ascii="Arial" w:hAnsi="Arial" w:cs="Arial"/>
          <w:b/>
          <w:bCs/>
          <w:sz w:val="22"/>
          <w:szCs w:val="22"/>
        </w:rPr>
        <w:tab/>
      </w:r>
      <w:r w:rsidR="004E1F1A">
        <w:rPr>
          <w:rFonts w:ascii="Arial" w:hAnsi="Arial" w:cs="Arial"/>
          <w:sz w:val="18"/>
          <w:szCs w:val="18"/>
        </w:rPr>
        <w:t xml:space="preserve">Approved </w:t>
      </w:r>
      <w:r>
        <w:rPr>
          <w:rFonts w:ascii="Arial" w:hAnsi="Arial" w:cs="Arial"/>
          <w:sz w:val="18"/>
          <w:szCs w:val="18"/>
        </w:rPr>
        <w:t>by OMB</w:t>
      </w:r>
    </w:p>
    <w:p w:rsidR="00473931" w:rsidRDefault="00473931" w:rsidP="00473931">
      <w:pPr>
        <w:tabs>
          <w:tab w:val="center" w:pos="5256"/>
          <w:tab w:val="left" w:pos="5760"/>
          <w:tab w:val="left" w:pos="6480"/>
          <w:tab w:val="left" w:pos="7200"/>
          <w:tab w:val="left" w:pos="7920"/>
          <w:tab w:val="left" w:pos="8640"/>
          <w:tab w:val="left" w:pos="9360"/>
          <w:tab w:val="left" w:pos="9468"/>
          <w:tab w:val="left" w:pos="10080"/>
        </w:tabs>
        <w:ind w:left="7920" w:hanging="7920"/>
        <w:jc w:val="both"/>
        <w:rPr>
          <w:rFonts w:ascii="Arial" w:hAnsi="Arial" w:cs="Arial"/>
          <w:sz w:val="18"/>
          <w:szCs w:val="18"/>
        </w:rPr>
      </w:pPr>
      <w:r>
        <w:rPr>
          <w:rFonts w:ascii="Arial" w:hAnsi="Arial" w:cs="Arial"/>
          <w:b/>
          <w:bCs/>
          <w:sz w:val="18"/>
          <w:szCs w:val="18"/>
        </w:rPr>
        <w:tab/>
      </w:r>
      <w:r>
        <w:rPr>
          <w:rFonts w:ascii="Arial" w:hAnsi="Arial" w:cs="Arial"/>
          <w:sz w:val="20"/>
          <w:szCs w:val="20"/>
        </w:rPr>
        <w:t>Continuation Sheet</w:t>
      </w:r>
      <w:r>
        <w:rPr>
          <w:rFonts w:ascii="Arial" w:hAnsi="Arial" w:cs="Arial"/>
          <w:sz w:val="18"/>
          <w:szCs w:val="18"/>
        </w:rPr>
        <w:tab/>
      </w:r>
      <w:r>
        <w:rPr>
          <w:rFonts w:ascii="Arial" w:hAnsi="Arial" w:cs="Arial"/>
          <w:sz w:val="18"/>
          <w:szCs w:val="18"/>
        </w:rPr>
        <w:tab/>
      </w:r>
      <w:r>
        <w:rPr>
          <w:rFonts w:ascii="Arial" w:hAnsi="Arial" w:cs="Arial"/>
          <w:sz w:val="18"/>
          <w:szCs w:val="18"/>
        </w:rPr>
        <w:tab/>
        <w:t>0348-0046</w:t>
      </w:r>
    </w:p>
    <w:p w:rsidR="00473931" w:rsidRDefault="00473931" w:rsidP="004739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r>
        <w:rPr>
          <w:rFonts w:ascii="Arial" w:hAnsi="Arial" w:cs="Arial"/>
          <w:sz w:val="18"/>
          <w:szCs w:val="18"/>
        </w:rPr>
        <w:t xml:space="preserve">Reporting Entity: </w:t>
      </w:r>
      <w:r>
        <w:rPr>
          <w:rFonts w:ascii="Arial" w:hAnsi="Arial" w:cs="Arial"/>
          <w:sz w:val="18"/>
          <w:szCs w:val="18"/>
          <w:u w:val="single"/>
        </w:rPr>
        <w:t xml:space="preserve">                                                                                         </w:t>
      </w:r>
      <w:r>
        <w:rPr>
          <w:rFonts w:ascii="Arial" w:hAnsi="Arial" w:cs="Arial"/>
          <w:sz w:val="18"/>
          <w:szCs w:val="18"/>
        </w:rPr>
        <w:t xml:space="preserve"> Page </w:t>
      </w:r>
      <w:r>
        <w:rPr>
          <w:rFonts w:ascii="Arial" w:hAnsi="Arial" w:cs="Arial"/>
          <w:sz w:val="18"/>
          <w:szCs w:val="18"/>
          <w:u w:val="single"/>
        </w:rPr>
        <w:t xml:space="preserve">                         </w:t>
      </w:r>
      <w:r>
        <w:rPr>
          <w:rFonts w:ascii="Arial" w:hAnsi="Arial" w:cs="Arial"/>
          <w:sz w:val="18"/>
          <w:szCs w:val="18"/>
        </w:rPr>
        <w:t xml:space="preserve"> Of </w:t>
      </w:r>
      <w:r>
        <w:rPr>
          <w:rFonts w:ascii="Arial" w:hAnsi="Arial" w:cs="Arial"/>
          <w:sz w:val="18"/>
          <w:szCs w:val="18"/>
          <w:u w:val="single"/>
        </w:rPr>
        <w:t xml:space="preserve">                                   </w:t>
      </w: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Default="00473931" w:rsidP="004739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p>
    <w:p w:rsidR="00473931" w:rsidRPr="00694DB2" w:rsidRDefault="00473931" w:rsidP="00473931">
      <w:pPr>
        <w:tabs>
          <w:tab w:val="center" w:pos="5256"/>
          <w:tab w:val="left" w:pos="5760"/>
          <w:tab w:val="left" w:pos="6480"/>
          <w:tab w:val="left" w:pos="7200"/>
          <w:tab w:val="left" w:pos="7920"/>
          <w:tab w:val="left" w:pos="8640"/>
          <w:tab w:val="left" w:pos="9360"/>
          <w:tab w:val="left" w:pos="9468"/>
          <w:tab w:val="left" w:pos="10080"/>
        </w:tabs>
        <w:jc w:val="both"/>
        <w:rPr>
          <w:rFonts w:ascii="Arial" w:hAnsi="Arial" w:cs="Arial"/>
          <w:sz w:val="18"/>
          <w:szCs w:val="18"/>
        </w:rPr>
      </w:pPr>
      <w:r>
        <w:rPr>
          <w:rFonts w:ascii="Arial" w:hAnsi="Arial" w:cs="Arial"/>
          <w:sz w:val="18"/>
          <w:szCs w:val="18"/>
        </w:rPr>
        <w:tab/>
        <w:t>Authorized for Local Reproduction - Standard Form LLL</w:t>
      </w:r>
    </w:p>
    <w:p w:rsidR="00473931" w:rsidRDefault="00473931" w:rsidP="00473931">
      <w:pPr>
        <w:jc w:val="center"/>
        <w:rPr>
          <w:rFonts w:ascii="Arial" w:hAnsi="Arial"/>
          <w:b/>
          <w:sz w:val="22"/>
        </w:rPr>
      </w:pPr>
    </w:p>
    <w:p w:rsidR="00473931" w:rsidRDefault="00473931" w:rsidP="00473931">
      <w:pPr>
        <w:jc w:val="center"/>
        <w:rPr>
          <w:rFonts w:ascii="Arial" w:hAnsi="Arial"/>
          <w:b/>
          <w:sz w:val="22"/>
        </w:rPr>
      </w:pPr>
    </w:p>
    <w:p w:rsidR="00473931" w:rsidRDefault="00473931" w:rsidP="00473931">
      <w:pPr>
        <w:rPr>
          <w:rFonts w:ascii="Arial" w:hAnsi="Arial"/>
          <w:b/>
          <w:sz w:val="22"/>
        </w:rPr>
      </w:pPr>
    </w:p>
    <w:p w:rsidR="00C101BD" w:rsidRDefault="00C101BD" w:rsidP="00473931">
      <w:pPr>
        <w:rPr>
          <w:rFonts w:ascii="Arial" w:hAnsi="Arial"/>
          <w:b/>
          <w:sz w:val="22"/>
        </w:rPr>
      </w:pPr>
    </w:p>
    <w:p w:rsidR="00473931" w:rsidRDefault="00473931" w:rsidP="00473931">
      <w:pPr>
        <w:rPr>
          <w:rFonts w:ascii="Arial" w:hAnsi="Arial"/>
          <w:b/>
          <w:sz w:val="22"/>
        </w:rPr>
      </w:pPr>
    </w:p>
    <w:p w:rsidR="00473931" w:rsidRDefault="00473931" w:rsidP="00473931">
      <w:pPr>
        <w:rPr>
          <w:rFonts w:ascii="Arial" w:hAnsi="Arial"/>
          <w:b/>
          <w:sz w:val="22"/>
        </w:rPr>
      </w:pPr>
    </w:p>
    <w:p w:rsidR="00473931" w:rsidRDefault="00473931" w:rsidP="00473931">
      <w:pPr>
        <w:rPr>
          <w:rFonts w:ascii="Arial" w:hAnsi="Arial"/>
          <w:b/>
          <w:sz w:val="22"/>
        </w:rPr>
      </w:pPr>
    </w:p>
    <w:p w:rsidR="00C101BD" w:rsidRDefault="00C101BD" w:rsidP="00473931">
      <w:pPr>
        <w:jc w:val="center"/>
        <w:rPr>
          <w:rFonts w:ascii="Arial" w:hAnsi="Arial"/>
          <w:b/>
          <w:sz w:val="22"/>
        </w:rPr>
      </w:pPr>
    </w:p>
    <w:p w:rsidR="004E1F1A" w:rsidRDefault="004E1F1A" w:rsidP="00473931">
      <w:pPr>
        <w:jc w:val="center"/>
        <w:rPr>
          <w:rFonts w:ascii="Arial" w:hAnsi="Arial"/>
          <w:b/>
          <w:sz w:val="22"/>
        </w:rPr>
      </w:pPr>
    </w:p>
    <w:p w:rsidR="004E1F1A" w:rsidRDefault="004E1F1A" w:rsidP="00473931">
      <w:pPr>
        <w:jc w:val="center"/>
        <w:rPr>
          <w:rFonts w:ascii="Arial" w:hAnsi="Arial"/>
          <w:b/>
          <w:sz w:val="22"/>
        </w:rPr>
      </w:pPr>
    </w:p>
    <w:p w:rsidR="00473931" w:rsidRPr="00694DB2" w:rsidRDefault="00473931" w:rsidP="00473931">
      <w:pPr>
        <w:jc w:val="center"/>
        <w:rPr>
          <w:rFonts w:ascii="Arial" w:hAnsi="Arial"/>
          <w:b/>
          <w:sz w:val="22"/>
        </w:rPr>
      </w:pPr>
      <w:r w:rsidRPr="00694DB2">
        <w:rPr>
          <w:rFonts w:ascii="Arial" w:hAnsi="Arial"/>
          <w:b/>
          <w:sz w:val="22"/>
        </w:rPr>
        <w:t>NON-COLLUSIVE BIDDING CERTIFICATIONS</w:t>
      </w:r>
    </w:p>
    <w:p w:rsidR="00473931" w:rsidRPr="00366F6F" w:rsidRDefault="00473931" w:rsidP="00473931">
      <w:pPr>
        <w:rPr>
          <w:rFonts w:ascii="Arial" w:hAnsi="Arial"/>
          <w:sz w:val="22"/>
        </w:rPr>
      </w:pPr>
    </w:p>
    <w:p w:rsidR="00473931" w:rsidRPr="00AD2F74" w:rsidRDefault="00473931" w:rsidP="00473931">
      <w:pPr>
        <w:rPr>
          <w:rFonts w:ascii="Arial" w:hAnsi="Arial"/>
          <w:b/>
          <w:sz w:val="22"/>
        </w:rPr>
      </w:pPr>
      <w:r w:rsidRPr="00AD2F74">
        <w:rPr>
          <w:rFonts w:ascii="Arial" w:hAnsi="Arial"/>
          <w:b/>
          <w:sz w:val="22"/>
        </w:rPr>
        <w:t>REQUIRED BY SECTION 139-D, STATE FINANCE LAW and SECTION 103-D OF GENERAL MUNICIPAL LAW</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Pr>
          <w:rFonts w:ascii="Arial" w:hAnsi="Arial"/>
          <w:sz w:val="22"/>
        </w:rPr>
        <w:t>“</w:t>
      </w:r>
      <w:r w:rsidRPr="00366F6F">
        <w:rPr>
          <w:rFonts w:ascii="Arial" w:hAnsi="Arial"/>
          <w:sz w:val="22"/>
        </w:rPr>
        <w:t>Section 139-d, SFL and Section 103-d, GML, “Statement of non</w:t>
      </w:r>
      <w:r>
        <w:rPr>
          <w:rFonts w:ascii="Arial" w:hAnsi="Arial"/>
          <w:sz w:val="22"/>
        </w:rPr>
        <w:t>-collusion in bids to the state.”</w:t>
      </w:r>
      <w:r w:rsidRPr="00366F6F">
        <w:rPr>
          <w:rFonts w:ascii="Arial" w:hAnsi="Arial"/>
          <w:sz w:val="22"/>
        </w:rPr>
        <w:tab/>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1.</w:t>
      </w:r>
      <w:r w:rsidRPr="00366F6F">
        <w:rPr>
          <w:rFonts w:ascii="Arial" w:hAnsi="Arial"/>
          <w:sz w:val="22"/>
        </w:rPr>
        <w:tab/>
        <w:t>Every bid hereafter made to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Non-collusive bidding certification.</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(a) By submission of this bid, each bidder and each person signing on behalf of any bidder certifies, and in the case of a joint bid, each party thereto certifies as to its own organization, under penalty of perjury, that to the best of his knowledge and belief:</w:t>
      </w:r>
    </w:p>
    <w:p w:rsidR="00473931" w:rsidRPr="00366F6F" w:rsidRDefault="00473931" w:rsidP="00473931">
      <w:pPr>
        <w:ind w:firstLine="720"/>
        <w:rPr>
          <w:rFonts w:ascii="Arial" w:hAnsi="Arial"/>
          <w:sz w:val="22"/>
        </w:rPr>
      </w:pPr>
      <w:r w:rsidRPr="00366F6F">
        <w:rPr>
          <w:rFonts w:ascii="Arial" w:hAnsi="Arial"/>
          <w:sz w:val="22"/>
        </w:rPr>
        <w:t>(1) The prices in this bid have been arrived at independently without collusion, consultation, communication, or agreement, for the purpose of restricting competition, as to any matter relating to such prices with any other bidder or with any competitor;</w:t>
      </w:r>
    </w:p>
    <w:p w:rsidR="00473931" w:rsidRPr="00366F6F" w:rsidRDefault="00473931" w:rsidP="00473931">
      <w:pPr>
        <w:ind w:firstLine="720"/>
        <w:rPr>
          <w:rFonts w:ascii="Arial" w:hAnsi="Arial"/>
          <w:sz w:val="22"/>
        </w:rPr>
      </w:pPr>
      <w:r w:rsidRPr="00366F6F">
        <w:rPr>
          <w:rFonts w:ascii="Arial" w:hAnsi="Arial"/>
          <w:sz w:val="22"/>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473931" w:rsidRPr="00366F6F" w:rsidRDefault="00473931" w:rsidP="00473931">
      <w:pPr>
        <w:ind w:firstLine="720"/>
        <w:rPr>
          <w:rFonts w:ascii="Arial" w:hAnsi="Arial"/>
          <w:sz w:val="22"/>
        </w:rPr>
      </w:pPr>
      <w:r w:rsidRPr="00366F6F">
        <w:rPr>
          <w:rFonts w:ascii="Arial" w:hAnsi="Arial"/>
          <w:sz w:val="22"/>
        </w:rPr>
        <w:t>(3) No attempt has been made or will be made by the bidder to induce any other person, partnership, or corporation to submit or not to submit a bid for the purpose of restricting competition.</w:t>
      </w:r>
    </w:p>
    <w:p w:rsidR="00473931" w:rsidRPr="00366F6F" w:rsidRDefault="00473931" w:rsidP="00473931">
      <w:pPr>
        <w:rPr>
          <w:rFonts w:ascii="Arial" w:hAnsi="Arial"/>
          <w:sz w:val="22"/>
        </w:rPr>
      </w:pPr>
      <w:r w:rsidRPr="00366F6F">
        <w:rPr>
          <w:rFonts w:ascii="Arial" w:hAnsi="Arial"/>
          <w:sz w:val="22"/>
        </w:rPr>
        <w:t xml:space="preserve">(b) A bid shall not be considered for award nor shall any award be made where (a)(1)(2) and (3) above have not been complied with; provided however, that if in any case the bidder cannot make the foregoing certification, the bidder shall so state and shall furnish with the bid a signed statement which sets forth in detail the reasons </w:t>
      </w:r>
      <w:r w:rsidR="00D33697" w:rsidRPr="00366F6F">
        <w:rPr>
          <w:rFonts w:ascii="Arial" w:hAnsi="Arial"/>
          <w:sz w:val="22"/>
        </w:rPr>
        <w:t>therefore</w:t>
      </w:r>
      <w:r w:rsidRPr="00366F6F">
        <w:rPr>
          <w:rFonts w:ascii="Arial" w:hAnsi="Arial"/>
          <w:sz w:val="22"/>
        </w:rPr>
        <w:t>.  Where (a)(1)(2) and (3) above have not been complied with, the bid shall not be considered for award nor shall any award be made unless the head of the purchasing unit of the state, public department, or agency to which the bid is made, or his designee, determines that such disclosure was not  made for the purpose of restricting competition.</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The fact that the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one (a).</w:t>
      </w:r>
    </w:p>
    <w:p w:rsidR="00473931" w:rsidRPr="00366F6F" w:rsidRDefault="00473931" w:rsidP="00473931">
      <w:pPr>
        <w:rPr>
          <w:rFonts w:ascii="Arial" w:hAnsi="Arial"/>
          <w:sz w:val="22"/>
        </w:rPr>
      </w:pPr>
    </w:p>
    <w:p w:rsidR="00473931" w:rsidRDefault="00473931" w:rsidP="00473931">
      <w:pPr>
        <w:rPr>
          <w:rFonts w:ascii="Arial" w:hAnsi="Arial"/>
          <w:sz w:val="22"/>
        </w:rPr>
      </w:pPr>
      <w:r w:rsidRPr="00366F6F">
        <w:rPr>
          <w:rFonts w:ascii="Arial" w:hAnsi="Arial"/>
          <w:sz w:val="22"/>
        </w:rPr>
        <w:t>2.</w:t>
      </w:r>
      <w:r w:rsidRPr="00366F6F">
        <w:rPr>
          <w:rFonts w:ascii="Arial" w:hAnsi="Arial"/>
          <w:sz w:val="22"/>
        </w:rPr>
        <w:tab/>
        <w:t xml:space="preserve">Any bid hereafter made to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in subdivision one of this section, shall be deemed to have been authorized by the board of directors of the bidder and such authorization shall be deemed to have included the signing and submission of the bid and the inclusion therein of the certificate as to non collusion as the act and deed of the corporation."                </w:t>
      </w:r>
    </w:p>
    <w:p w:rsidR="00B545E5" w:rsidRPr="00366F6F" w:rsidRDefault="00B545E5" w:rsidP="00473931">
      <w:pPr>
        <w:rPr>
          <w:rFonts w:ascii="Arial" w:hAnsi="Arial"/>
          <w:sz w:val="22"/>
        </w:rPr>
      </w:pPr>
    </w:p>
    <w:p w:rsidR="00473931" w:rsidRPr="00C10336" w:rsidRDefault="00473931" w:rsidP="00473931">
      <w:pPr>
        <w:rPr>
          <w:rFonts w:ascii="Arial" w:hAnsi="Arial"/>
          <w:b/>
          <w:sz w:val="22"/>
        </w:rPr>
      </w:pPr>
      <w:r w:rsidRPr="00C10336">
        <w:rPr>
          <w:rFonts w:ascii="Arial" w:hAnsi="Arial"/>
          <w:b/>
          <w:sz w:val="22"/>
        </w:rPr>
        <w:t xml:space="preserve">REQUIRED BY TITLE 23, </w:t>
      </w:r>
      <w:smartTag w:uri="urn:schemas-microsoft-com:office:smarttags" w:element="country-region">
        <w:smartTag w:uri="urn:schemas-microsoft-com:office:smarttags" w:element="place">
          <w:r w:rsidRPr="00C10336">
            <w:rPr>
              <w:rFonts w:ascii="Arial" w:hAnsi="Arial"/>
              <w:b/>
              <w:sz w:val="22"/>
            </w:rPr>
            <w:t>U. S.</w:t>
          </w:r>
        </w:smartTag>
      </w:smartTag>
      <w:r w:rsidRPr="00C10336">
        <w:rPr>
          <w:rFonts w:ascii="Arial" w:hAnsi="Arial"/>
          <w:b/>
          <w:sz w:val="22"/>
        </w:rPr>
        <w:t xml:space="preserve"> CODE, AND SECTION 112.  A NON-COLLUSIVE BIDDING CERTIFICATION MUST BE INCLUDED IN EVERY BID PROPOSAL REGARDLESS OF WHETHER NYSDOT SPECIFICATIONS OR LOCAL SPECIFICATIONS ARE USED.</w:t>
      </w:r>
    </w:p>
    <w:p w:rsidR="00473931" w:rsidRPr="00366F6F" w:rsidRDefault="00473931" w:rsidP="00473931">
      <w:pPr>
        <w:rPr>
          <w:rFonts w:ascii="Arial" w:hAnsi="Arial"/>
          <w:sz w:val="22"/>
        </w:rPr>
      </w:pPr>
    </w:p>
    <w:p w:rsidR="00473931" w:rsidRPr="00366F6F" w:rsidRDefault="002F6874" w:rsidP="002F6874">
      <w:pPr>
        <w:rPr>
          <w:rFonts w:ascii="Arial" w:hAnsi="Arial"/>
          <w:sz w:val="22"/>
        </w:rPr>
      </w:pPr>
      <w:r w:rsidRPr="002F6874">
        <w:rPr>
          <w:rFonts w:ascii="Arial" w:hAnsi="Arial"/>
          <w:sz w:val="22"/>
        </w:rPr>
        <w:t>(A</w:t>
      </w:r>
      <w:r>
        <w:rPr>
          <w:rFonts w:ascii="Arial" w:hAnsi="Arial"/>
          <w:sz w:val="22"/>
        </w:rPr>
        <w:t xml:space="preserve">) </w:t>
      </w:r>
      <w:r w:rsidR="00473931" w:rsidRPr="00366F6F">
        <w:rPr>
          <w:rFonts w:ascii="Arial" w:hAnsi="Arial"/>
          <w:sz w:val="22"/>
        </w:rPr>
        <w:t>2</w:t>
      </w:r>
    </w:p>
    <w:p w:rsidR="00473931" w:rsidRPr="00366F6F" w:rsidRDefault="00473931" w:rsidP="00473931">
      <w:pPr>
        <w:rPr>
          <w:rFonts w:ascii="Arial" w:hAnsi="Arial"/>
          <w:sz w:val="22"/>
        </w:rPr>
      </w:pPr>
      <w:r w:rsidRPr="00366F6F">
        <w:rPr>
          <w:rFonts w:ascii="Arial" w:hAnsi="Arial"/>
          <w:sz w:val="22"/>
        </w:rPr>
        <w:t>"By submission of this bid, the bidder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rsidR="00F7392B" w:rsidRDefault="00F7392B" w:rsidP="00473931">
      <w:pPr>
        <w:jc w:val="center"/>
        <w:rPr>
          <w:rFonts w:ascii="Arial" w:hAnsi="Arial"/>
          <w:b/>
          <w:sz w:val="22"/>
        </w:rPr>
      </w:pPr>
    </w:p>
    <w:p w:rsidR="00473931" w:rsidRPr="005A6BE3" w:rsidRDefault="00473931" w:rsidP="00473931">
      <w:pPr>
        <w:jc w:val="center"/>
        <w:rPr>
          <w:rFonts w:ascii="Arial" w:hAnsi="Arial"/>
          <w:b/>
          <w:sz w:val="22"/>
        </w:rPr>
      </w:pPr>
      <w:r w:rsidRPr="005A6BE3">
        <w:rPr>
          <w:rFonts w:ascii="Arial" w:hAnsi="Arial"/>
          <w:b/>
          <w:sz w:val="22"/>
        </w:rPr>
        <w:t>REQUIRED BY TITLE 49, CFR, VOLUME 1, SUBTITLE A, PART 29</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 xml:space="preserve">"The </w:t>
      </w:r>
      <w:r w:rsidR="00D33697" w:rsidRPr="00366F6F">
        <w:rPr>
          <w:rFonts w:ascii="Arial" w:hAnsi="Arial"/>
          <w:sz w:val="22"/>
        </w:rPr>
        <w:t>signatory</w:t>
      </w:r>
      <w:r w:rsidRPr="00366F6F">
        <w:rPr>
          <w:rFonts w:ascii="Arial" w:hAnsi="Arial"/>
          <w:sz w:val="22"/>
        </w:rPr>
        <w:t xml:space="preserve"> to the proposal, being duly sworn, certifies that, EXCEPT AS NOTED BELOW, his/her company and any person associated therewith in the capacity of owner, partner, director, officer, or major stockholder (of five percent or more ownership):</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Pr>
          <w:rFonts w:ascii="Arial" w:hAnsi="Arial"/>
          <w:sz w:val="22"/>
        </w:rPr>
        <w:t>1.</w:t>
      </w:r>
      <w:r>
        <w:rPr>
          <w:rFonts w:ascii="Arial" w:hAnsi="Arial"/>
          <w:sz w:val="22"/>
        </w:rPr>
        <w:tab/>
      </w:r>
      <w:r w:rsidRPr="00366F6F">
        <w:rPr>
          <w:rFonts w:ascii="Arial" w:hAnsi="Arial"/>
          <w:sz w:val="22"/>
        </w:rPr>
        <w:t>Is not currently under suspension, debarment, voluntary exclusion, or determination of ineligibility by any Federal agency;</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2.</w:t>
      </w:r>
      <w:r w:rsidRPr="00366F6F">
        <w:rPr>
          <w:rFonts w:ascii="Arial" w:hAnsi="Arial"/>
          <w:sz w:val="22"/>
        </w:rPr>
        <w:tab/>
        <w:t>Has not been suspended, debarred, voluntarily excluded, or determined ineligible by any Federal agency within the past three years;</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3.</w:t>
      </w:r>
      <w:r w:rsidRPr="00366F6F">
        <w:rPr>
          <w:rFonts w:ascii="Arial" w:hAnsi="Arial"/>
          <w:sz w:val="22"/>
        </w:rPr>
        <w:tab/>
        <w:t xml:space="preserve">Does not have a proposed debarment pending; and </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4.</w:t>
      </w:r>
      <w:r w:rsidRPr="00366F6F">
        <w:rPr>
          <w:rFonts w:ascii="Arial" w:hAnsi="Arial"/>
          <w:sz w:val="22"/>
        </w:rPr>
        <w:tab/>
        <w:t>Has not been indicted, convicted, or had a civil judgment rendered against it by a court of competent jurisdiction in any matter involving fraud or official misconduct within the past three years.</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w:t>
      </w:r>
      <w:r>
        <w:rPr>
          <w:rFonts w:ascii="Arial" w:hAnsi="Arial"/>
          <w:sz w:val="22"/>
        </w:rPr>
        <w:t>n or administrative sanctions).</w:t>
      </w:r>
    </w:p>
    <w:p w:rsidR="00473931" w:rsidRPr="00366F6F" w:rsidRDefault="00473931" w:rsidP="00473931">
      <w:pPr>
        <w:rPr>
          <w:rFonts w:ascii="Arial" w:hAnsi="Arial"/>
          <w:sz w:val="22"/>
        </w:rPr>
      </w:pPr>
    </w:p>
    <w:p w:rsidR="00473931" w:rsidRDefault="00473931" w:rsidP="00473931">
      <w:pPr>
        <w:rPr>
          <w:rFonts w:ascii="Arial" w:hAnsi="Arial"/>
          <w:b/>
          <w:sz w:val="22"/>
        </w:rPr>
      </w:pPr>
      <w:r w:rsidRPr="005A6BE3">
        <w:rPr>
          <w:rFonts w:ascii="Arial" w:hAnsi="Arial"/>
          <w:b/>
          <w:sz w:val="22"/>
        </w:rPr>
        <w:t>THESE MUST BE INCLUDED IN ALL FEDERAL AID CONTRACTS.  HOWEVER, THE NYS COLLUSIVE BIDDING CERTIFICATION AND MANY IN USE BY LOCAL GOVERNMENTS ARE ALMOST IDENTICAL AND ARE ACCEPTABLE.</w:t>
      </w:r>
    </w:p>
    <w:p w:rsidR="00473931" w:rsidRPr="00366F6F" w:rsidRDefault="00473931" w:rsidP="00473931">
      <w:pPr>
        <w:rPr>
          <w:rFonts w:ascii="Arial" w:hAnsi="Arial"/>
          <w:sz w:val="22"/>
        </w:rPr>
      </w:pPr>
      <w:r w:rsidRPr="00366F6F">
        <w:rPr>
          <w:rFonts w:ascii="Arial" w:hAnsi="Arial"/>
          <w:sz w:val="22"/>
        </w:rPr>
        <w:t xml:space="preserve"> </w:t>
      </w:r>
    </w:p>
    <w:p w:rsidR="00473931" w:rsidRPr="00694DB2" w:rsidRDefault="00473931" w:rsidP="00473931">
      <w:pPr>
        <w:rPr>
          <w:rFonts w:ascii="Arial" w:hAnsi="Arial"/>
          <w:b/>
          <w:sz w:val="22"/>
        </w:rPr>
      </w:pPr>
      <w:r w:rsidRPr="00694DB2">
        <w:rPr>
          <w:rFonts w:ascii="Arial" w:hAnsi="Arial"/>
          <w:b/>
          <w:sz w:val="22"/>
        </w:rPr>
        <w:t>THE FOLLOWING PAGES ARE THE REQUIRED CERTIFICATION REGARDING NON-COLLUSIVE BIDDING PROCEDURES AND THE CONTRACTOR'S ELIGIBILITY TO SUBMIT A BID UNDER FEDERAL LAW.  THE LAST PAGE IS A GENERAL BIDDER INFORMATION FORM.  ALL SHOULD BE INCLUDED IN THE CONTRACT DOCUMENTS, IMMEDIATELY FOLLOWING THE PAGE(S) WHICH CONTAINS THE NON-COLLUSIVE BIDDING REQUIREMENTS.   BY SIGNING ONE OF THESE CERTIFICATIONS, THE CONTRACTOR CERTIFIES THAT HE UNDERSTANDS AND AGREES TO BE BOUND BY THE PROVISIONS OF THE FOLLOWING LAWS:</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 xml:space="preserve">1.  </w:t>
      </w:r>
      <w:smartTag w:uri="urn:schemas-microsoft-com:office:smarttags" w:element="PlaceName">
        <w:smartTag w:uri="urn:schemas-microsoft-com:office:smarttags" w:element="PostalCode">
          <w:smartTag w:uri="urn:schemas-microsoft-com:office:smarttags" w:element="place">
            <w:r w:rsidRPr="00366F6F">
              <w:rPr>
                <w:rFonts w:ascii="Arial" w:hAnsi="Arial"/>
                <w:sz w:val="22"/>
              </w:rPr>
              <w:t>NEW YORK</w:t>
            </w:r>
          </w:smartTag>
          <w:r w:rsidRPr="00366F6F">
            <w:rPr>
              <w:rFonts w:ascii="Arial" w:hAnsi="Arial"/>
              <w:sz w:val="22"/>
            </w:rPr>
            <w:t xml:space="preserve"> </w:t>
          </w:r>
          <w:smartTag w:uri="urn:schemas-microsoft-com:office:smarttags" w:element="PlaceType">
            <w:smartTag w:uri="urn:schemas-microsoft-com:office:smarttags" w:element="PostalCode">
              <w:r w:rsidRPr="00366F6F">
                <w:rPr>
                  <w:rFonts w:ascii="Arial" w:hAnsi="Arial"/>
                  <w:sz w:val="22"/>
                </w:rPr>
                <w:t>STATE</w:t>
              </w:r>
            </w:smartTag>
          </w:smartTag>
        </w:smartTag>
      </w:smartTag>
      <w:r w:rsidRPr="00366F6F">
        <w:rPr>
          <w:rFonts w:ascii="Arial" w:hAnsi="Arial"/>
          <w:sz w:val="22"/>
        </w:rPr>
        <w:t xml:space="preserve"> FINANCE LAW, ARTICLE 9, SECTION 139-d</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2.  TITLE 49, CFR, PART 29</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 xml:space="preserve">3.  TITLE 23, </w:t>
      </w:r>
      <w:smartTag w:uri="urn:schemas-microsoft-com:office:smarttags" w:element="country-region">
        <w:smartTag w:uri="urn:schemas-microsoft-com:office:smarttags" w:element="PostalCode">
          <w:smartTag w:uri="urn:schemas-microsoft-com:office:smarttags" w:element="place">
            <w:r w:rsidRPr="00366F6F">
              <w:rPr>
                <w:rFonts w:ascii="Arial" w:hAnsi="Arial"/>
                <w:sz w:val="22"/>
              </w:rPr>
              <w:t>U. S.</w:t>
            </w:r>
          </w:smartTag>
        </w:smartTag>
      </w:smartTag>
      <w:r w:rsidRPr="00366F6F">
        <w:rPr>
          <w:rFonts w:ascii="Arial" w:hAnsi="Arial"/>
          <w:sz w:val="22"/>
        </w:rPr>
        <w:t xml:space="preserve"> CODE-HIGHWAYS, SECTION 112</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rsidR="00473931" w:rsidRPr="00366F6F" w:rsidRDefault="00473931" w:rsidP="00473931">
      <w:pPr>
        <w:rPr>
          <w:rFonts w:ascii="Arial" w:hAnsi="Arial"/>
          <w:sz w:val="22"/>
        </w:rPr>
      </w:pPr>
      <w:r w:rsidRPr="00366F6F">
        <w:rPr>
          <w:rFonts w:ascii="Arial" w:hAnsi="Arial"/>
          <w:sz w:val="22"/>
        </w:rPr>
        <w:t xml:space="preserve"> </w:t>
      </w:r>
    </w:p>
    <w:p w:rsidR="00473931" w:rsidRPr="00366F6F" w:rsidRDefault="00473931" w:rsidP="00473931">
      <w:pPr>
        <w:rPr>
          <w:rFonts w:ascii="Arial" w:hAnsi="Arial"/>
          <w:sz w:val="22"/>
        </w:rPr>
      </w:pPr>
      <w:r w:rsidRPr="00366F6F">
        <w:rPr>
          <w:rFonts w:ascii="Arial" w:hAnsi="Arial"/>
          <w:sz w:val="22"/>
        </w:rPr>
        <w:t>BY EXECUTING THIS DOCUMENT, THE CONTRACTOR AGREES TO:</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1.</w:t>
      </w:r>
      <w:r w:rsidRPr="00366F6F">
        <w:rPr>
          <w:rFonts w:ascii="Arial" w:hAnsi="Arial"/>
          <w:sz w:val="22"/>
        </w:rPr>
        <w:tab/>
        <w:t>Perform all work listed in accordance with the Contract Documents at the unit prices bid; subject to the provisions of Section 104 -04, Standard Specifications, Construction and Materials, published by the New York State Department of Transportation, and dated May 4, 2006, if applicable;</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2.</w:t>
      </w:r>
      <w:r w:rsidRPr="00366F6F">
        <w:rPr>
          <w:rFonts w:ascii="Arial" w:hAnsi="Arial"/>
          <w:sz w:val="22"/>
        </w:rPr>
        <w:tab/>
        <w:t>All the terms and conditions of the non-collusive bidding certifications required by Section 139-d of the State Finance Law, and Section 112, Title 23, U.S. Code;</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3.</w:t>
      </w:r>
      <w:r w:rsidRPr="00366F6F">
        <w:rPr>
          <w:rFonts w:ascii="Arial" w:hAnsi="Arial"/>
          <w:sz w:val="22"/>
        </w:rPr>
        <w:tab/>
        <w:t>Certification of Specialty Items category selected, if contained in this proposal;</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4.</w:t>
      </w:r>
      <w:r w:rsidRPr="00366F6F">
        <w:rPr>
          <w:rFonts w:ascii="Arial" w:hAnsi="Arial"/>
          <w:sz w:val="22"/>
        </w:rPr>
        <w:tab/>
        <w:t>Certification of any other clauses required by this proposal and contained herein;</w:t>
      </w:r>
    </w:p>
    <w:p w:rsidR="00473931" w:rsidRPr="00366F6F" w:rsidRDefault="00473931" w:rsidP="00473931">
      <w:pPr>
        <w:rPr>
          <w:rFonts w:ascii="Arial" w:hAnsi="Arial"/>
          <w:sz w:val="22"/>
        </w:rPr>
      </w:pPr>
    </w:p>
    <w:p w:rsidR="00473931" w:rsidRDefault="00473931" w:rsidP="00473931">
      <w:pPr>
        <w:rPr>
          <w:rFonts w:ascii="Arial" w:hAnsi="Arial"/>
          <w:sz w:val="22"/>
        </w:rPr>
      </w:pPr>
      <w:r w:rsidRPr="00366F6F">
        <w:rPr>
          <w:rFonts w:ascii="Arial" w:hAnsi="Arial"/>
          <w:sz w:val="22"/>
        </w:rPr>
        <w:t>5.</w:t>
      </w:r>
      <w:r w:rsidRPr="00366F6F">
        <w:rPr>
          <w:rFonts w:ascii="Arial" w:hAnsi="Arial"/>
          <w:sz w:val="22"/>
        </w:rPr>
        <w:tab/>
        <w:t>Certification, under penalty of perjury, as to the current history regarding suspensions, debarments, voluntary exclusions, determinations of ineligibility, indictments, convictions, or civil judgments required by 49 CFR Part 29.</w:t>
      </w:r>
    </w:p>
    <w:p w:rsidR="00473931" w:rsidRDefault="00473931" w:rsidP="00473931">
      <w:pPr>
        <w:rPr>
          <w:rFonts w:ascii="Arial" w:hAnsi="Arial"/>
          <w:sz w:val="22"/>
        </w:rPr>
      </w:pPr>
      <w:r w:rsidRPr="00366F6F">
        <w:rPr>
          <w:rFonts w:ascii="Arial" w:hAnsi="Arial"/>
          <w:sz w:val="22"/>
        </w:rPr>
        <w:t xml:space="preserve">                                                                                 </w:t>
      </w:r>
      <w:r w:rsidRPr="00366F6F">
        <w:rPr>
          <w:rFonts w:ascii="Arial" w:hAnsi="Arial"/>
          <w:sz w:val="22"/>
        </w:rPr>
        <w:tab/>
        <w:t xml:space="preserve">Date:     </w:t>
      </w:r>
    </w:p>
    <w:p w:rsidR="00473931" w:rsidRPr="00366F6F" w:rsidRDefault="00473931" w:rsidP="00473931">
      <w:pPr>
        <w:rPr>
          <w:rFonts w:ascii="Arial" w:hAnsi="Arial"/>
          <w:sz w:val="22"/>
        </w:rPr>
      </w:pPr>
      <w:r w:rsidRPr="00366F6F">
        <w:rPr>
          <w:rFonts w:ascii="Arial" w:hAnsi="Arial"/>
          <w:sz w:val="22"/>
        </w:rPr>
        <w:t xml:space="preserve">                                           </w:t>
      </w:r>
    </w:p>
    <w:p w:rsidR="00473931" w:rsidRPr="00366F6F" w:rsidRDefault="00473931" w:rsidP="00473931">
      <w:pPr>
        <w:rPr>
          <w:rFonts w:ascii="Arial" w:hAnsi="Arial"/>
          <w:sz w:val="22"/>
        </w:rPr>
      </w:pPr>
      <w:r w:rsidRPr="00366F6F">
        <w:rPr>
          <w:rFonts w:ascii="Arial" w:hAnsi="Arial"/>
          <w:sz w:val="22"/>
        </w:rPr>
        <w:t>(Legal Name of Person, Corporation, or Firm Which</w:t>
      </w:r>
    </w:p>
    <w:p w:rsidR="00473931" w:rsidRPr="00366F6F" w:rsidRDefault="00473931" w:rsidP="00473931">
      <w:pPr>
        <w:rPr>
          <w:rFonts w:ascii="Arial" w:hAnsi="Arial"/>
          <w:sz w:val="22"/>
        </w:rPr>
      </w:pPr>
      <w:r w:rsidRPr="00366F6F">
        <w:rPr>
          <w:rFonts w:ascii="Arial" w:hAnsi="Arial"/>
          <w:sz w:val="22"/>
        </w:rPr>
        <w:t xml:space="preserve">      is Submitting Bid or Proposal)</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BY:  ______________________________________</w:t>
      </w:r>
    </w:p>
    <w:p w:rsidR="00473931" w:rsidRPr="00366F6F" w:rsidRDefault="00473931" w:rsidP="00473931">
      <w:pPr>
        <w:rPr>
          <w:rFonts w:ascii="Arial" w:hAnsi="Arial"/>
          <w:sz w:val="22"/>
        </w:rPr>
      </w:pPr>
      <w:r w:rsidRPr="00366F6F">
        <w:rPr>
          <w:rFonts w:ascii="Arial" w:hAnsi="Arial"/>
          <w:sz w:val="22"/>
        </w:rPr>
        <w:t xml:space="preserve">         (Signature of Person Representing Above)</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AS:  ______________________________________</w:t>
      </w:r>
    </w:p>
    <w:p w:rsidR="00473931" w:rsidRPr="00366F6F" w:rsidRDefault="00473931" w:rsidP="00473931">
      <w:pPr>
        <w:rPr>
          <w:rFonts w:ascii="Arial" w:hAnsi="Arial"/>
          <w:sz w:val="22"/>
        </w:rPr>
      </w:pPr>
      <w:r w:rsidRPr="00366F6F">
        <w:rPr>
          <w:rFonts w:ascii="Arial" w:hAnsi="Arial"/>
          <w:sz w:val="22"/>
        </w:rPr>
        <w:t xml:space="preserve">         (Official Title of Signator in Above Firm)</w:t>
      </w:r>
    </w:p>
    <w:p w:rsidR="00473931" w:rsidRPr="00366F6F" w:rsidRDefault="00473931" w:rsidP="00473931">
      <w:pPr>
        <w:rPr>
          <w:rFonts w:ascii="Arial" w:hAnsi="Arial"/>
          <w:sz w:val="22"/>
        </w:rPr>
      </w:pPr>
      <w:r w:rsidRPr="00366F6F">
        <w:rPr>
          <w:rFonts w:ascii="Arial" w:hAnsi="Arial"/>
          <w:sz w:val="22"/>
        </w:rPr>
        <w:t>(Acknowledgment by Individual Contractor, If a Corporation)</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 xml:space="preserve">STATE OF </w:t>
      </w:r>
      <w:smartTag w:uri="urn:schemas-microsoft-com:office:smarttags" w:element="State">
        <w:smartTag w:uri="urn:schemas-microsoft-com:office:smarttags" w:element="PostalCode">
          <w:smartTag w:uri="urn:schemas-microsoft-com:office:smarttags" w:element="place">
            <w:r w:rsidRPr="00366F6F">
              <w:rPr>
                <w:rFonts w:ascii="Arial" w:hAnsi="Arial"/>
                <w:sz w:val="22"/>
              </w:rPr>
              <w:t>NEW YORK</w:t>
            </w:r>
          </w:smartTag>
        </w:smartTag>
      </w:smartTag>
      <w:r w:rsidRPr="00366F6F">
        <w:rPr>
          <w:rFonts w:ascii="Arial" w:hAnsi="Arial"/>
          <w:sz w:val="22"/>
        </w:rPr>
        <w:t xml:space="preserve">           </w:t>
      </w:r>
      <w:r w:rsidRPr="00366F6F">
        <w:rPr>
          <w:rFonts w:ascii="Arial" w:hAnsi="Arial"/>
          <w:sz w:val="22"/>
        </w:rPr>
        <w:tab/>
        <w:t>)</w:t>
      </w:r>
    </w:p>
    <w:p w:rsidR="00473931" w:rsidRPr="00366F6F" w:rsidRDefault="00473931" w:rsidP="00473931">
      <w:pPr>
        <w:rPr>
          <w:rFonts w:ascii="Arial" w:hAnsi="Arial"/>
          <w:sz w:val="22"/>
        </w:rPr>
      </w:pPr>
      <w:r w:rsidRPr="00366F6F">
        <w:rPr>
          <w:rFonts w:ascii="Arial" w:hAnsi="Arial"/>
          <w:sz w:val="22"/>
        </w:rPr>
        <w:t xml:space="preserve">                                           </w:t>
      </w:r>
      <w:r w:rsidRPr="00366F6F">
        <w:rPr>
          <w:rFonts w:ascii="Arial" w:hAnsi="Arial"/>
          <w:sz w:val="22"/>
        </w:rPr>
        <w:tab/>
        <w:t>)  SS:</w:t>
      </w:r>
    </w:p>
    <w:p w:rsidR="00473931" w:rsidRPr="00366F6F" w:rsidRDefault="00473931" w:rsidP="00473931">
      <w:pPr>
        <w:rPr>
          <w:rFonts w:ascii="Arial" w:hAnsi="Arial"/>
          <w:sz w:val="22"/>
        </w:rPr>
      </w:pPr>
      <w:r w:rsidRPr="00366F6F">
        <w:rPr>
          <w:rFonts w:ascii="Arial" w:hAnsi="Arial"/>
          <w:sz w:val="22"/>
        </w:rPr>
        <w:t xml:space="preserve">COUNTY OF                         </w:t>
      </w:r>
      <w:r w:rsidRPr="00366F6F">
        <w:rPr>
          <w:rFonts w:ascii="Arial" w:hAnsi="Arial"/>
          <w:sz w:val="22"/>
        </w:rPr>
        <w:tab/>
        <w:t>)</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p>
    <w:p w:rsidR="00B545E5" w:rsidRDefault="00473931" w:rsidP="00473931">
      <w:pPr>
        <w:rPr>
          <w:rFonts w:ascii="Arial" w:hAnsi="Arial"/>
          <w:sz w:val="22"/>
        </w:rPr>
      </w:pPr>
      <w:r w:rsidRPr="00366F6F">
        <w:rPr>
          <w:rFonts w:ascii="Arial" w:hAnsi="Arial"/>
          <w:sz w:val="22"/>
        </w:rPr>
        <w:lastRenderedPageBreak/>
        <w:t xml:space="preserve">     </w:t>
      </w:r>
    </w:p>
    <w:p w:rsidR="00473931" w:rsidRPr="00366F6F" w:rsidRDefault="00473931" w:rsidP="00473931">
      <w:pPr>
        <w:rPr>
          <w:rFonts w:ascii="Arial" w:hAnsi="Arial"/>
          <w:sz w:val="22"/>
        </w:rPr>
      </w:pPr>
      <w:r w:rsidRPr="00366F6F">
        <w:rPr>
          <w:rFonts w:ascii="Arial" w:hAnsi="Arial"/>
          <w:sz w:val="22"/>
        </w:rPr>
        <w:t>On this                                                day of                                               , 20     , before me personally came                                                                                 _, to me known and known to me to be the person who executed the above instrument, who being duly sworn by me, did depose and say that he/she resides at</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 xml:space="preserve">                                                           , and that he/she is the                                                                     of the </w:t>
      </w:r>
    </w:p>
    <w:p w:rsidR="00473931" w:rsidRPr="00366F6F" w:rsidRDefault="00473931" w:rsidP="00473931">
      <w:pPr>
        <w:rPr>
          <w:rFonts w:ascii="Arial" w:hAnsi="Arial"/>
          <w:sz w:val="22"/>
        </w:rPr>
      </w:pPr>
    </w:p>
    <w:p w:rsidR="00473931" w:rsidRPr="00366F6F" w:rsidRDefault="00D37300" w:rsidP="00473931">
      <w:pPr>
        <w:rPr>
          <w:rFonts w:ascii="Arial" w:hAnsi="Arial"/>
          <w:sz w:val="22"/>
        </w:rPr>
      </w:pPr>
      <w:r>
        <w:rPr>
          <w:rFonts w:ascii="Arial" w:hAnsi="Arial"/>
          <w:sz w:val="22"/>
        </w:rPr>
        <w:t xml:space="preserve">the </w:t>
      </w:r>
      <w:r w:rsidR="00473931" w:rsidRPr="00366F6F">
        <w:rPr>
          <w:rFonts w:ascii="Arial" w:hAnsi="Arial"/>
          <w:sz w:val="22"/>
        </w:rPr>
        <w:t>corporation described in and which executed the above instrument, and that he/she signed his/her name</w:t>
      </w:r>
      <w:r w:rsidR="002F6874">
        <w:rPr>
          <w:rFonts w:ascii="Arial" w:hAnsi="Arial"/>
          <w:sz w:val="22"/>
        </w:rPr>
        <w:t xml:space="preserve"> </w:t>
      </w:r>
      <w:r w:rsidR="00473931" w:rsidRPr="00366F6F">
        <w:rPr>
          <w:rFonts w:ascii="Arial" w:hAnsi="Arial"/>
          <w:sz w:val="22"/>
        </w:rPr>
        <w:t>thereto on behalf of said Corporation by order of the Board of Directors of said Corporation.</w:t>
      </w:r>
    </w:p>
    <w:p w:rsidR="00473931" w:rsidRPr="00366F6F" w:rsidRDefault="00473931" w:rsidP="00473931">
      <w:pPr>
        <w:rPr>
          <w:rFonts w:ascii="Arial" w:hAnsi="Arial"/>
          <w:sz w:val="22"/>
        </w:rPr>
      </w:pPr>
      <w:r w:rsidRPr="00366F6F">
        <w:rPr>
          <w:rFonts w:ascii="Arial" w:hAnsi="Arial"/>
          <w:sz w:val="22"/>
        </w:rPr>
        <w:t xml:space="preserve">                                                                         </w:t>
      </w:r>
    </w:p>
    <w:p w:rsidR="00473931" w:rsidRPr="00366F6F" w:rsidRDefault="00473931" w:rsidP="00473931">
      <w:pPr>
        <w:rPr>
          <w:rFonts w:ascii="Arial" w:hAnsi="Arial"/>
          <w:sz w:val="22"/>
        </w:rPr>
      </w:pPr>
      <w:r w:rsidRPr="00366F6F">
        <w:rPr>
          <w:rFonts w:ascii="Arial" w:hAnsi="Arial"/>
          <w:sz w:val="22"/>
        </w:rPr>
        <w:t>Notary Public</w:t>
      </w:r>
    </w:p>
    <w:p w:rsidR="00473931" w:rsidRPr="00366F6F" w:rsidRDefault="00473931" w:rsidP="00473931">
      <w:pPr>
        <w:rPr>
          <w:rFonts w:ascii="Arial" w:hAnsi="Arial"/>
          <w:sz w:val="22"/>
        </w:rPr>
      </w:pPr>
      <w:r w:rsidRPr="00366F6F">
        <w:rPr>
          <w:rFonts w:ascii="Arial" w:hAnsi="Arial"/>
          <w:sz w:val="22"/>
        </w:rPr>
        <w:t xml:space="preserve"> </w:t>
      </w:r>
    </w:p>
    <w:p w:rsidR="00473931" w:rsidRPr="00366F6F" w:rsidRDefault="00473931" w:rsidP="00473931">
      <w:pPr>
        <w:rPr>
          <w:rFonts w:ascii="Arial" w:hAnsi="Arial"/>
          <w:sz w:val="22"/>
        </w:rPr>
      </w:pPr>
      <w:r w:rsidRPr="00366F6F">
        <w:rPr>
          <w:rFonts w:ascii="Arial" w:hAnsi="Arial"/>
          <w:sz w:val="22"/>
        </w:rPr>
        <w:t>(Acknowledgment by Co-Partnership Contractor)</w:t>
      </w:r>
    </w:p>
    <w:p w:rsidR="00473931" w:rsidRPr="00366F6F" w:rsidRDefault="00473931" w:rsidP="00473931">
      <w:pPr>
        <w:rPr>
          <w:rFonts w:ascii="Arial" w:hAnsi="Arial"/>
          <w:sz w:val="22"/>
        </w:rPr>
      </w:pPr>
    </w:p>
    <w:p w:rsidR="002F6874" w:rsidRDefault="002F6874"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 xml:space="preserve">STATE OF NEW YORK     </w:t>
      </w:r>
      <w:r w:rsidRPr="00366F6F">
        <w:rPr>
          <w:rFonts w:ascii="Arial" w:hAnsi="Arial"/>
          <w:sz w:val="22"/>
        </w:rPr>
        <w:tab/>
        <w:t>)</w:t>
      </w:r>
    </w:p>
    <w:p w:rsidR="00473931" w:rsidRPr="00366F6F" w:rsidRDefault="00473931" w:rsidP="00473931">
      <w:pPr>
        <w:rPr>
          <w:rFonts w:ascii="Arial" w:hAnsi="Arial"/>
          <w:sz w:val="22"/>
        </w:rPr>
      </w:pPr>
      <w:r w:rsidRPr="00366F6F">
        <w:rPr>
          <w:rFonts w:ascii="Arial" w:hAnsi="Arial"/>
          <w:sz w:val="22"/>
        </w:rPr>
        <w:t xml:space="preserve">                                         </w:t>
      </w:r>
      <w:r w:rsidRPr="00366F6F">
        <w:rPr>
          <w:rFonts w:ascii="Arial" w:hAnsi="Arial"/>
          <w:sz w:val="22"/>
        </w:rPr>
        <w:tab/>
        <w:t>)  SS:</w:t>
      </w:r>
    </w:p>
    <w:p w:rsidR="00473931" w:rsidRPr="00366F6F" w:rsidRDefault="00473931" w:rsidP="00473931">
      <w:pPr>
        <w:rPr>
          <w:rFonts w:ascii="Arial" w:hAnsi="Arial"/>
          <w:sz w:val="22"/>
        </w:rPr>
      </w:pPr>
      <w:r w:rsidRPr="00366F6F">
        <w:rPr>
          <w:rFonts w:ascii="Arial" w:hAnsi="Arial"/>
          <w:sz w:val="22"/>
        </w:rPr>
        <w:t>COUNTY OF                         )</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 xml:space="preserve">     On this ___________________ day of _________________________, 20______, before me</w:t>
      </w:r>
    </w:p>
    <w:p w:rsidR="00473931" w:rsidRPr="00366F6F" w:rsidRDefault="00473931" w:rsidP="00473931">
      <w:pPr>
        <w:rPr>
          <w:rFonts w:ascii="Arial" w:hAnsi="Arial"/>
          <w:sz w:val="22"/>
        </w:rPr>
      </w:pPr>
      <w:r w:rsidRPr="00366F6F">
        <w:rPr>
          <w:rFonts w:ascii="Arial" w:hAnsi="Arial"/>
          <w:sz w:val="22"/>
        </w:rPr>
        <w:t xml:space="preserve">personally came __________________________________________, to me known and known to </w:t>
      </w:r>
    </w:p>
    <w:p w:rsidR="00473931" w:rsidRPr="00366F6F" w:rsidRDefault="00473931" w:rsidP="00473931">
      <w:pPr>
        <w:rPr>
          <w:rFonts w:ascii="Arial" w:hAnsi="Arial"/>
          <w:sz w:val="22"/>
        </w:rPr>
      </w:pPr>
      <w:r w:rsidRPr="00366F6F">
        <w:rPr>
          <w:rFonts w:ascii="Arial" w:hAnsi="Arial"/>
          <w:sz w:val="22"/>
        </w:rPr>
        <w:t xml:space="preserve">me to be the person described in and who executed the above instrument, who, being duly sworn </w:t>
      </w:r>
    </w:p>
    <w:p w:rsidR="00473931" w:rsidRPr="00366F6F" w:rsidRDefault="00473931" w:rsidP="00473931">
      <w:pPr>
        <w:rPr>
          <w:rFonts w:ascii="Arial" w:hAnsi="Arial"/>
          <w:sz w:val="22"/>
        </w:rPr>
      </w:pPr>
      <w:r w:rsidRPr="00366F6F">
        <w:rPr>
          <w:rFonts w:ascii="Arial" w:hAnsi="Arial"/>
          <w:sz w:val="22"/>
        </w:rPr>
        <w:t>by me, did for himself/herself depose and say that he/she is a member of the firm of                                                  , consisting of himself/ herself and                                                                                                                           , and that he/she executed the foregoing instrument in the firm name of                                                                                                                                                                     and that</w:t>
      </w:r>
    </w:p>
    <w:p w:rsidR="00473931" w:rsidRPr="00366F6F" w:rsidRDefault="00473931" w:rsidP="00473931">
      <w:pPr>
        <w:rPr>
          <w:rFonts w:ascii="Arial" w:hAnsi="Arial"/>
          <w:sz w:val="22"/>
        </w:rPr>
      </w:pPr>
      <w:r w:rsidRPr="00366F6F">
        <w:rPr>
          <w:rFonts w:ascii="Arial" w:hAnsi="Arial"/>
          <w:sz w:val="22"/>
        </w:rPr>
        <w:t xml:space="preserve">he/she had authority to sign same, and did duly acknowledge to me that he/she executed same as </w:t>
      </w:r>
    </w:p>
    <w:p w:rsidR="00473931" w:rsidRPr="00366F6F" w:rsidRDefault="00473931" w:rsidP="00473931">
      <w:pPr>
        <w:rPr>
          <w:rFonts w:ascii="Arial" w:hAnsi="Arial"/>
          <w:sz w:val="22"/>
        </w:rPr>
      </w:pPr>
      <w:r w:rsidRPr="00366F6F">
        <w:rPr>
          <w:rFonts w:ascii="Arial" w:hAnsi="Arial"/>
          <w:sz w:val="22"/>
        </w:rPr>
        <w:t xml:space="preserve">the act and deed of said firm of                                                                                 for the uses and </w:t>
      </w:r>
    </w:p>
    <w:p w:rsidR="00473931" w:rsidRPr="00366F6F" w:rsidRDefault="00473931" w:rsidP="00473931">
      <w:pPr>
        <w:rPr>
          <w:rFonts w:ascii="Arial" w:hAnsi="Arial"/>
          <w:sz w:val="22"/>
        </w:rPr>
      </w:pPr>
      <w:r w:rsidRPr="00366F6F">
        <w:rPr>
          <w:rFonts w:ascii="Arial" w:hAnsi="Arial"/>
          <w:sz w:val="22"/>
        </w:rPr>
        <w:t>purposes mentioned herein.</w:t>
      </w:r>
    </w:p>
    <w:p w:rsidR="00473931" w:rsidRPr="00366F6F" w:rsidRDefault="00473931" w:rsidP="00473931">
      <w:pPr>
        <w:rPr>
          <w:rFonts w:ascii="Arial" w:hAnsi="Arial"/>
          <w:sz w:val="22"/>
        </w:rPr>
      </w:pPr>
      <w:r w:rsidRPr="00366F6F">
        <w:rPr>
          <w:rFonts w:ascii="Arial" w:hAnsi="Arial"/>
          <w:sz w:val="22"/>
        </w:rPr>
        <w:t xml:space="preserve">______________________________                                                                                        </w:t>
      </w:r>
      <w:r w:rsidRPr="00366F6F">
        <w:rPr>
          <w:rFonts w:ascii="Arial" w:hAnsi="Arial"/>
          <w:sz w:val="22"/>
        </w:rPr>
        <w:tab/>
        <w:t>Notary Public</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(Acknowledgment by Individual Contractor)</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 xml:space="preserve">STATE OF </w:t>
      </w:r>
      <w:smartTag w:uri="urn:schemas-microsoft-com:office:smarttags" w:element="State">
        <w:smartTag w:uri="urn:schemas-microsoft-com:office:smarttags" w:element="PostalCode">
          <w:smartTag w:uri="urn:schemas-microsoft-com:office:smarttags" w:element="place">
            <w:r w:rsidRPr="00366F6F">
              <w:rPr>
                <w:rFonts w:ascii="Arial" w:hAnsi="Arial"/>
                <w:sz w:val="22"/>
              </w:rPr>
              <w:t>NEW YORK</w:t>
            </w:r>
          </w:smartTag>
        </w:smartTag>
      </w:smartTag>
      <w:r w:rsidRPr="00366F6F">
        <w:rPr>
          <w:rFonts w:ascii="Arial" w:hAnsi="Arial"/>
          <w:sz w:val="22"/>
        </w:rPr>
        <w:t xml:space="preserve">                          )</w:t>
      </w:r>
    </w:p>
    <w:p w:rsidR="00473931" w:rsidRPr="00366F6F" w:rsidRDefault="00473931" w:rsidP="00473931">
      <w:pPr>
        <w:rPr>
          <w:rFonts w:ascii="Arial" w:hAnsi="Arial"/>
          <w:sz w:val="22"/>
        </w:rPr>
      </w:pPr>
      <w:r w:rsidRPr="00366F6F">
        <w:rPr>
          <w:rFonts w:ascii="Arial" w:hAnsi="Arial"/>
          <w:sz w:val="22"/>
        </w:rPr>
        <w:t xml:space="preserve">                                                                ) SS:</w:t>
      </w:r>
    </w:p>
    <w:p w:rsidR="00473931" w:rsidRPr="00366F6F" w:rsidRDefault="00473931" w:rsidP="00473931">
      <w:pPr>
        <w:rPr>
          <w:rFonts w:ascii="Arial" w:hAnsi="Arial"/>
          <w:sz w:val="22"/>
        </w:rPr>
      </w:pPr>
      <w:r w:rsidRPr="00366F6F">
        <w:rPr>
          <w:rFonts w:ascii="Arial" w:hAnsi="Arial"/>
          <w:sz w:val="22"/>
        </w:rPr>
        <w:t>COUNTY OF                                           )</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On this ______________________________ day of __________________, 20_______,</w:t>
      </w:r>
    </w:p>
    <w:p w:rsidR="00B545E5" w:rsidRDefault="00473931" w:rsidP="00473931">
      <w:pPr>
        <w:rPr>
          <w:rFonts w:ascii="Arial" w:hAnsi="Arial"/>
          <w:sz w:val="22"/>
        </w:rPr>
      </w:pPr>
      <w:r w:rsidRPr="00366F6F">
        <w:rPr>
          <w:rFonts w:ascii="Arial" w:hAnsi="Arial"/>
          <w:sz w:val="22"/>
        </w:rPr>
        <w:t xml:space="preserve">before me personally came ___________________________________, to me known and </w:t>
      </w:r>
    </w:p>
    <w:p w:rsidR="00B545E5" w:rsidRDefault="00B545E5"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known to me to be described in and who executed the foregoing instrument, and that he/she acknowledged that he/she executed the same.</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p>
    <w:p w:rsidR="00473931" w:rsidRPr="00366F6F" w:rsidRDefault="00473931" w:rsidP="00473931">
      <w:pPr>
        <w:rPr>
          <w:rFonts w:ascii="Arial" w:hAnsi="Arial"/>
          <w:sz w:val="22"/>
        </w:rPr>
      </w:pP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______________________________</w:t>
      </w:r>
    </w:p>
    <w:p w:rsidR="00473931" w:rsidRDefault="00473931" w:rsidP="00473931">
      <w:pPr>
        <w:rPr>
          <w:rFonts w:ascii="Arial" w:hAnsi="Arial"/>
          <w:sz w:val="22"/>
        </w:rPr>
      </w:pPr>
      <w:r w:rsidRPr="00366F6F">
        <w:rPr>
          <w:rFonts w:ascii="Arial" w:hAnsi="Arial"/>
          <w:sz w:val="22"/>
        </w:rPr>
        <w:t>Notary Public</w:t>
      </w:r>
    </w:p>
    <w:p w:rsidR="00473931" w:rsidRPr="00B75843" w:rsidRDefault="00473931" w:rsidP="00473931">
      <w:pPr>
        <w:jc w:val="center"/>
        <w:rPr>
          <w:rFonts w:ascii="Arial" w:hAnsi="Arial"/>
          <w:b/>
          <w:sz w:val="22"/>
        </w:rPr>
      </w:pPr>
      <w:r w:rsidRPr="00B75843">
        <w:rPr>
          <w:rFonts w:ascii="Arial" w:hAnsi="Arial"/>
          <w:b/>
          <w:sz w:val="22"/>
        </w:rPr>
        <w:t>NON-COLLUSIVE BIDDING CERTIFICATION BIDDER INFORMATION</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Bidder to provide information listed below:</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Bidder Address:  _____________________________________</w:t>
      </w:r>
    </w:p>
    <w:p w:rsidR="00473931" w:rsidRPr="00366F6F" w:rsidRDefault="00473931" w:rsidP="00473931">
      <w:pPr>
        <w:rPr>
          <w:rFonts w:ascii="Arial" w:hAnsi="Arial"/>
          <w:sz w:val="22"/>
        </w:rPr>
      </w:pPr>
      <w:r w:rsidRPr="00366F6F">
        <w:rPr>
          <w:rFonts w:ascii="Arial" w:hAnsi="Arial"/>
          <w:sz w:val="22"/>
        </w:rPr>
        <w:t>Street or P. O. Box No.</w:t>
      </w:r>
    </w:p>
    <w:p w:rsidR="00473931" w:rsidRPr="00366F6F" w:rsidRDefault="00473931" w:rsidP="00473931">
      <w:pPr>
        <w:rPr>
          <w:rFonts w:ascii="Arial" w:hAnsi="Arial"/>
          <w:sz w:val="22"/>
        </w:rPr>
      </w:pPr>
      <w:r w:rsidRPr="00366F6F">
        <w:rPr>
          <w:rFonts w:ascii="Arial" w:hAnsi="Arial"/>
          <w:sz w:val="22"/>
        </w:rPr>
        <w:t xml:space="preserve"> _____________________________________</w:t>
      </w:r>
    </w:p>
    <w:p w:rsidR="00473931" w:rsidRPr="00366F6F" w:rsidRDefault="00473931" w:rsidP="00473931">
      <w:pPr>
        <w:rPr>
          <w:rFonts w:ascii="Arial" w:hAnsi="Arial"/>
          <w:sz w:val="22"/>
        </w:rPr>
      </w:pPr>
      <w:r w:rsidRPr="00366F6F">
        <w:rPr>
          <w:rFonts w:ascii="Arial" w:hAnsi="Arial"/>
          <w:sz w:val="22"/>
        </w:rPr>
        <w:t>City</w:t>
      </w:r>
    </w:p>
    <w:p w:rsidR="00473931" w:rsidRPr="00366F6F" w:rsidRDefault="00473931" w:rsidP="00473931">
      <w:pPr>
        <w:rPr>
          <w:rFonts w:ascii="Arial" w:hAnsi="Arial"/>
          <w:sz w:val="22"/>
        </w:rPr>
      </w:pPr>
      <w:r w:rsidRPr="00366F6F">
        <w:rPr>
          <w:rFonts w:ascii="Arial" w:hAnsi="Arial"/>
          <w:sz w:val="22"/>
        </w:rPr>
        <w:t xml:space="preserve"> _____________________________________</w:t>
      </w:r>
    </w:p>
    <w:p w:rsidR="00473931" w:rsidRPr="00366F6F" w:rsidRDefault="00473931" w:rsidP="00473931">
      <w:pPr>
        <w:rPr>
          <w:rFonts w:ascii="Arial" w:hAnsi="Arial"/>
          <w:sz w:val="22"/>
        </w:rPr>
      </w:pPr>
      <w:r w:rsidRPr="00366F6F">
        <w:rPr>
          <w:rFonts w:ascii="Arial" w:hAnsi="Arial"/>
          <w:sz w:val="22"/>
        </w:rPr>
        <w:t xml:space="preserve"> </w:t>
      </w:r>
      <w:r w:rsidRPr="00366F6F">
        <w:rPr>
          <w:rFonts w:ascii="Arial" w:hAnsi="Arial"/>
          <w:sz w:val="22"/>
        </w:rPr>
        <w:tab/>
      </w:r>
      <w:r w:rsidRPr="00366F6F">
        <w:rPr>
          <w:rFonts w:ascii="Arial" w:hAnsi="Arial"/>
          <w:sz w:val="22"/>
        </w:rPr>
        <w:tab/>
      </w:r>
      <w:r w:rsidRPr="00366F6F">
        <w:rPr>
          <w:rFonts w:ascii="Arial" w:hAnsi="Arial"/>
          <w:sz w:val="22"/>
        </w:rPr>
        <w:tab/>
        <w:t>State                            ZIP</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Federal Identification No.:  _____________________________</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Name of Contact Person:  ______________________________</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Phone # of Contact Person:  ____________________________</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If Bidder is a Corporation:</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President's Name &amp; Address:  ______________________________________________________________________</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Secretary's Name &amp; Address:  ______________________________________________________________________</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Treasurer's Name &amp; Address:  ______________________________________________________________________</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If Bidder is a Partnership:</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Partner's Name &amp; Address:  ________________________________________________________________________</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Partner's Name &amp; Address:  ________________________________________________________________________</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If Bidder is a Sole Proprietorship:</w:t>
      </w:r>
    </w:p>
    <w:p w:rsidR="00473931" w:rsidRPr="00366F6F" w:rsidRDefault="00473931" w:rsidP="00473931">
      <w:pPr>
        <w:rPr>
          <w:rFonts w:ascii="Arial" w:hAnsi="Arial"/>
          <w:sz w:val="22"/>
        </w:rPr>
      </w:pPr>
    </w:p>
    <w:p w:rsidR="00473931" w:rsidRDefault="00473931" w:rsidP="00473931">
      <w:pPr>
        <w:rPr>
          <w:rFonts w:ascii="Arial" w:hAnsi="Arial"/>
          <w:sz w:val="22"/>
        </w:rPr>
      </w:pPr>
      <w:r w:rsidRPr="00366F6F">
        <w:rPr>
          <w:rFonts w:ascii="Arial" w:hAnsi="Arial"/>
          <w:sz w:val="22"/>
        </w:rPr>
        <w:t>Owner's Name &amp; Address:  _______________________________________________________________________</w:t>
      </w:r>
    </w:p>
    <w:p w:rsidR="004E1F1A" w:rsidRDefault="004E1F1A" w:rsidP="00473931">
      <w:pPr>
        <w:rPr>
          <w:rFonts w:ascii="Arial" w:hAnsi="Arial"/>
          <w:sz w:val="22"/>
        </w:rPr>
      </w:pPr>
    </w:p>
    <w:p w:rsidR="00473931" w:rsidRPr="00EE0D2A" w:rsidRDefault="00473931" w:rsidP="009D7D1C">
      <w:pPr>
        <w:jc w:val="center"/>
        <w:rPr>
          <w:rFonts w:ascii="Arial" w:hAnsi="Arial"/>
          <w:sz w:val="22"/>
        </w:rPr>
      </w:pPr>
      <w:r w:rsidRPr="00CC5526">
        <w:rPr>
          <w:rFonts w:ascii="Arial" w:hAnsi="Arial"/>
          <w:b/>
          <w:sz w:val="22"/>
        </w:rPr>
        <w:t>REPORTING VIOLATIONS OF NON-COLLUSIVE BIDDING PROCEDURES,</w:t>
      </w:r>
    </w:p>
    <w:p w:rsidR="00473931" w:rsidRPr="00CC5526" w:rsidRDefault="00473931" w:rsidP="009D7D1C">
      <w:pPr>
        <w:jc w:val="center"/>
        <w:rPr>
          <w:rFonts w:ascii="Arial" w:hAnsi="Arial"/>
          <w:b/>
          <w:sz w:val="22"/>
        </w:rPr>
      </w:pPr>
      <w:r w:rsidRPr="00CC5526">
        <w:rPr>
          <w:rFonts w:ascii="Arial" w:hAnsi="Arial"/>
          <w:b/>
          <w:sz w:val="22"/>
        </w:rPr>
        <w:t>MISCONDUCT, OR OTHER PROHIBITED CONTRACT ACTIVITIES</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smartTag w:uri="urn:schemas-microsoft-com:office:smarttags" w:element="country-region">
        <w:smartTag w:uri="urn:schemas-microsoft-com:office:smarttags" w:element="PostalCode">
          <w:smartTag w:uri="urn:schemas-microsoft-com:office:smarttags" w:element="place">
            <w:r w:rsidRPr="00366F6F">
              <w:rPr>
                <w:rFonts w:ascii="Arial" w:hAnsi="Arial"/>
                <w:sz w:val="22"/>
              </w:rPr>
              <w:t>U. S.</w:t>
            </w:r>
          </w:smartTag>
        </w:smartTag>
      </w:smartTag>
      <w:r w:rsidRPr="00366F6F">
        <w:rPr>
          <w:rFonts w:ascii="Arial" w:hAnsi="Arial"/>
          <w:sz w:val="22"/>
        </w:rPr>
        <w:t xml:space="preserve"> DEPARTMENT OF TRANSPORTATION HOTLINE.  Persons with knowledge of bid collusion (i.e., contractors,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smartTag w:uri="urn:schemas-microsoft-com:office:smarttags" w:element="PlaceName">
        <w:smartTag w:uri="urn:schemas-microsoft-com:office:smarttags" w:element="PostalCode">
          <w:smartTag w:uri="urn:schemas-microsoft-com:office:smarttags" w:element="place">
            <w:r w:rsidRPr="00366F6F">
              <w:rPr>
                <w:rFonts w:ascii="Arial" w:hAnsi="Arial"/>
                <w:sz w:val="22"/>
              </w:rPr>
              <w:t>NEW YORK</w:t>
            </w:r>
          </w:smartTag>
          <w:r w:rsidRPr="00366F6F">
            <w:rPr>
              <w:rFonts w:ascii="Arial" w:hAnsi="Arial"/>
              <w:sz w:val="22"/>
            </w:rPr>
            <w:t xml:space="preserve"> </w:t>
          </w:r>
          <w:smartTag w:uri="urn:schemas-microsoft-com:office:smarttags" w:element="PlaceType">
            <w:smartTag w:uri="urn:schemas-microsoft-com:office:smarttags" w:element="PostalCode">
              <w:r w:rsidRPr="00366F6F">
                <w:rPr>
                  <w:rFonts w:ascii="Arial" w:hAnsi="Arial"/>
                  <w:sz w:val="22"/>
                </w:rPr>
                <w:t>STATE</w:t>
              </w:r>
            </w:smartTag>
          </w:smartTag>
        </w:smartTag>
      </w:smartTag>
      <w:r w:rsidRPr="00366F6F">
        <w:rPr>
          <w:rFonts w:ascii="Arial" w:hAnsi="Arial"/>
          <w:sz w:val="22"/>
        </w:rPr>
        <w:t xml:space="preserv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w:t>
      </w:r>
      <w:smartTag w:uri="urn:schemas-microsoft-com:office:smarttags" w:element="City">
        <w:smartTag w:uri="urn:schemas-microsoft-com:office:smarttags" w:element="PostalCode">
          <w:smartTag w:uri="urn:schemas-microsoft-com:office:smarttags" w:element="place">
            <w:r w:rsidRPr="00366F6F">
              <w:rPr>
                <w:rFonts w:ascii="Arial" w:hAnsi="Arial"/>
                <w:sz w:val="22"/>
              </w:rPr>
              <w:t>Albany</w:t>
            </w:r>
          </w:smartTag>
          <w:r w:rsidRPr="00366F6F">
            <w:rPr>
              <w:rFonts w:ascii="Arial" w:hAnsi="Arial"/>
              <w:sz w:val="22"/>
            </w:rPr>
            <w:t xml:space="preserve">, </w:t>
          </w:r>
          <w:smartTag w:uri="urn:schemas-microsoft-com:office:smarttags" w:element="PostalCode">
            <w:r w:rsidRPr="00366F6F">
              <w:rPr>
                <w:rFonts w:ascii="Arial" w:hAnsi="Arial"/>
                <w:sz w:val="22"/>
              </w:rPr>
              <w:t>New York</w:t>
            </w:r>
          </w:smartTag>
          <w:r w:rsidRPr="00366F6F">
            <w:rPr>
              <w:rFonts w:ascii="Arial" w:hAnsi="Arial"/>
              <w:sz w:val="22"/>
            </w:rPr>
            <w:t xml:space="preserve"> </w:t>
          </w:r>
          <w:smartTag w:uri="urn:schemas-microsoft-com:office:smarttags" w:element="PostalCode">
            <w:r w:rsidRPr="00366F6F">
              <w:rPr>
                <w:rFonts w:ascii="Arial" w:hAnsi="Arial"/>
                <w:sz w:val="22"/>
              </w:rPr>
              <w:t>12224</w:t>
            </w:r>
          </w:smartTag>
        </w:smartTag>
      </w:smartTag>
      <w:r w:rsidRPr="00366F6F">
        <w:rPr>
          <w:rFonts w:ascii="Arial" w:hAnsi="Arial"/>
          <w:sz w:val="22"/>
        </w:rPr>
        <w:t>.</w:t>
      </w:r>
    </w:p>
    <w:p w:rsidR="00473931" w:rsidRPr="00366F6F" w:rsidRDefault="00473931" w:rsidP="00473931">
      <w:pPr>
        <w:rPr>
          <w:rFonts w:ascii="Arial" w:hAnsi="Arial"/>
          <w:sz w:val="22"/>
        </w:rPr>
      </w:pPr>
    </w:p>
    <w:p w:rsidR="00473931" w:rsidRDefault="00473931" w:rsidP="00473931">
      <w:pPr>
        <w:rPr>
          <w:rFonts w:ascii="Arial" w:hAnsi="Arial"/>
          <w:b/>
          <w:sz w:val="22"/>
        </w:rPr>
      </w:pPr>
      <w:r w:rsidRPr="00CC5526">
        <w:rPr>
          <w:rFonts w:ascii="Arial" w:hAnsi="Arial"/>
          <w:b/>
          <w:sz w:val="22"/>
        </w:rPr>
        <w:t>THIS IS REQUIRED IN ALL FEDERAL AID CONTRACTS.</w:t>
      </w:r>
    </w:p>
    <w:p w:rsidR="00473931" w:rsidRDefault="00473931" w:rsidP="00473931">
      <w:pPr>
        <w:rPr>
          <w:rFonts w:ascii="Arial" w:hAnsi="Arial"/>
          <w:b/>
          <w:sz w:val="22"/>
        </w:rPr>
      </w:pPr>
    </w:p>
    <w:p w:rsidR="00473931" w:rsidRPr="00D057A8" w:rsidRDefault="00473931" w:rsidP="00473931">
      <w:pPr>
        <w:rPr>
          <w:rFonts w:ascii="Arial" w:hAnsi="Arial"/>
          <w:i/>
          <w:sz w:val="22"/>
        </w:rPr>
      </w:pPr>
    </w:p>
    <w:p w:rsidR="00117761" w:rsidRDefault="00117761" w:rsidP="00117761">
      <w:pPr>
        <w:jc w:val="center"/>
        <w:rPr>
          <w:rFonts w:ascii="Arial" w:hAnsi="Arial"/>
          <w:b/>
          <w:i/>
          <w:sz w:val="22"/>
        </w:rPr>
      </w:pPr>
      <w:r>
        <w:rPr>
          <w:rFonts w:ascii="Arial" w:hAnsi="Arial"/>
          <w:b/>
          <w:i/>
          <w:sz w:val="22"/>
        </w:rPr>
        <w:br w:type="page"/>
      </w:r>
    </w:p>
    <w:p w:rsidR="00117761" w:rsidRDefault="00117761" w:rsidP="00117761">
      <w:pPr>
        <w:jc w:val="center"/>
        <w:rPr>
          <w:rFonts w:ascii="Arial" w:hAnsi="Arial"/>
          <w:b/>
          <w:i/>
          <w:sz w:val="22"/>
        </w:rPr>
      </w:pPr>
    </w:p>
    <w:p w:rsidR="00117761" w:rsidRDefault="00117761" w:rsidP="00117761">
      <w:pPr>
        <w:jc w:val="center"/>
        <w:rPr>
          <w:rFonts w:ascii="Arial" w:hAnsi="Arial"/>
          <w:b/>
          <w:i/>
          <w:sz w:val="22"/>
        </w:rPr>
      </w:pPr>
    </w:p>
    <w:p w:rsidR="00117761" w:rsidRDefault="00117761" w:rsidP="00117761">
      <w:pPr>
        <w:jc w:val="center"/>
        <w:rPr>
          <w:rFonts w:ascii="Arial" w:hAnsi="Arial"/>
          <w:b/>
          <w:i/>
          <w:sz w:val="22"/>
        </w:rPr>
      </w:pPr>
    </w:p>
    <w:p w:rsidR="00117761" w:rsidRDefault="00117761" w:rsidP="00117761">
      <w:pPr>
        <w:jc w:val="center"/>
        <w:rPr>
          <w:rFonts w:ascii="Arial" w:hAnsi="Arial"/>
          <w:b/>
          <w:i/>
          <w:sz w:val="22"/>
        </w:rPr>
      </w:pPr>
    </w:p>
    <w:p w:rsidR="00117761" w:rsidRDefault="00117761" w:rsidP="00117761">
      <w:pPr>
        <w:jc w:val="center"/>
        <w:rPr>
          <w:rFonts w:ascii="Arial" w:hAnsi="Arial"/>
          <w:b/>
          <w:i/>
          <w:sz w:val="22"/>
        </w:rPr>
      </w:pPr>
    </w:p>
    <w:p w:rsidR="00117761" w:rsidRDefault="00117761" w:rsidP="00117761">
      <w:pPr>
        <w:jc w:val="center"/>
        <w:rPr>
          <w:rFonts w:ascii="Arial" w:hAnsi="Arial"/>
          <w:b/>
          <w:i/>
          <w:sz w:val="22"/>
        </w:rPr>
      </w:pPr>
    </w:p>
    <w:p w:rsidR="00117761" w:rsidRDefault="00117761" w:rsidP="00117761">
      <w:pPr>
        <w:jc w:val="center"/>
        <w:rPr>
          <w:rFonts w:ascii="Arial" w:hAnsi="Arial"/>
          <w:b/>
          <w:i/>
          <w:sz w:val="22"/>
        </w:rPr>
      </w:pPr>
    </w:p>
    <w:p w:rsidR="00117761" w:rsidRDefault="00117761" w:rsidP="00117761">
      <w:pPr>
        <w:jc w:val="center"/>
        <w:rPr>
          <w:rFonts w:ascii="Arial" w:hAnsi="Arial"/>
          <w:b/>
          <w:i/>
          <w:sz w:val="22"/>
        </w:rPr>
      </w:pPr>
    </w:p>
    <w:p w:rsidR="00117761" w:rsidRDefault="00117761" w:rsidP="00117761">
      <w:pPr>
        <w:jc w:val="center"/>
        <w:rPr>
          <w:rFonts w:ascii="Arial" w:hAnsi="Arial"/>
          <w:b/>
          <w:sz w:val="44"/>
          <w:szCs w:val="44"/>
        </w:rPr>
      </w:pPr>
    </w:p>
    <w:p w:rsidR="00117761" w:rsidRPr="009B46E4" w:rsidRDefault="00117761" w:rsidP="00117761">
      <w:pPr>
        <w:jc w:val="center"/>
        <w:rPr>
          <w:rFonts w:ascii="Arial" w:hAnsi="Arial"/>
          <w:b/>
          <w:i/>
          <w:sz w:val="22"/>
          <w:szCs w:val="22"/>
        </w:rPr>
      </w:pPr>
      <w:r w:rsidRPr="009B46E4">
        <w:rPr>
          <w:rFonts w:ascii="Arial" w:hAnsi="Arial"/>
          <w:b/>
          <w:sz w:val="22"/>
          <w:szCs w:val="22"/>
        </w:rPr>
        <w:t>EQUAL EMPLOYMENT OPPORTUNITY REQUIREMENTS</w:t>
      </w:r>
    </w:p>
    <w:p w:rsidR="00117761" w:rsidRDefault="00117761" w:rsidP="00117761">
      <w:pPr>
        <w:jc w:val="center"/>
        <w:rPr>
          <w:rFonts w:ascii="Arial" w:hAnsi="Arial"/>
          <w:b/>
          <w:i/>
          <w:sz w:val="22"/>
        </w:rPr>
      </w:pPr>
    </w:p>
    <w:p w:rsidR="00117761" w:rsidRPr="009B46E4" w:rsidRDefault="002F6874" w:rsidP="00117761">
      <w:pPr>
        <w:jc w:val="center"/>
        <w:rPr>
          <w:rFonts w:ascii="Arial" w:hAnsi="Arial"/>
          <w:b/>
          <w:sz w:val="22"/>
          <w:szCs w:val="22"/>
        </w:rPr>
      </w:pPr>
      <w:r w:rsidRPr="009B46E4">
        <w:rPr>
          <w:rFonts w:ascii="Arial" w:hAnsi="Arial"/>
          <w:b/>
          <w:sz w:val="22"/>
          <w:szCs w:val="22"/>
        </w:rPr>
        <w:t>[</w:t>
      </w:r>
      <w:r w:rsidR="00117761" w:rsidRPr="009B46E4">
        <w:rPr>
          <w:rFonts w:ascii="Arial" w:hAnsi="Arial"/>
          <w:b/>
          <w:sz w:val="22"/>
          <w:szCs w:val="22"/>
        </w:rPr>
        <w:t>SEE SECTION 102-11 OF THE</w:t>
      </w:r>
    </w:p>
    <w:p w:rsidR="00117761" w:rsidRPr="009B46E4" w:rsidRDefault="00117761" w:rsidP="00117761">
      <w:pPr>
        <w:jc w:val="center"/>
        <w:rPr>
          <w:rFonts w:ascii="Arial" w:hAnsi="Arial"/>
          <w:b/>
          <w:sz w:val="22"/>
          <w:szCs w:val="22"/>
        </w:rPr>
      </w:pPr>
      <w:r w:rsidRPr="009B46E4">
        <w:rPr>
          <w:rFonts w:ascii="Arial" w:hAnsi="Arial"/>
          <w:b/>
          <w:sz w:val="22"/>
          <w:szCs w:val="22"/>
        </w:rPr>
        <w:t xml:space="preserve"> NEW YORK STATE</w:t>
      </w:r>
    </w:p>
    <w:p w:rsidR="00117761" w:rsidRPr="00D20EF8" w:rsidRDefault="00117761" w:rsidP="00117761">
      <w:pPr>
        <w:jc w:val="center"/>
        <w:rPr>
          <w:rFonts w:ascii="Arial" w:hAnsi="Arial"/>
          <w:b/>
          <w:sz w:val="44"/>
          <w:szCs w:val="44"/>
        </w:rPr>
      </w:pPr>
      <w:r w:rsidRPr="009B46E4">
        <w:rPr>
          <w:rFonts w:ascii="Arial" w:hAnsi="Arial"/>
          <w:b/>
          <w:sz w:val="22"/>
          <w:szCs w:val="22"/>
        </w:rPr>
        <w:t xml:space="preserve"> DEPARTMENT OF TRANSPORTATION STANDARD SPECIFICATIONS</w:t>
      </w:r>
      <w:r w:rsidR="002F6874" w:rsidRPr="009B46E4">
        <w:rPr>
          <w:rFonts w:ascii="Arial" w:hAnsi="Arial"/>
          <w:b/>
          <w:sz w:val="22"/>
          <w:szCs w:val="22"/>
        </w:rPr>
        <w:t>]</w:t>
      </w:r>
      <w:r w:rsidRPr="009B46E4">
        <w:rPr>
          <w:rFonts w:ascii="Arial" w:hAnsi="Arial"/>
          <w:b/>
          <w:sz w:val="22"/>
          <w:szCs w:val="22"/>
        </w:rPr>
        <w:t xml:space="preserve"> </w:t>
      </w:r>
      <w:r>
        <w:rPr>
          <w:rFonts w:ascii="Arial" w:hAnsi="Arial"/>
          <w:b/>
          <w:sz w:val="44"/>
          <w:szCs w:val="44"/>
        </w:rPr>
        <w:t xml:space="preserve"> </w:t>
      </w:r>
    </w:p>
    <w:p w:rsidR="00117761" w:rsidRDefault="00117761" w:rsidP="00117761">
      <w:pPr>
        <w:jc w:val="center"/>
        <w:rPr>
          <w:rFonts w:ascii="Arial" w:hAnsi="Arial" w:cs="Arial"/>
          <w:b/>
          <w:bCs/>
          <w:sz w:val="22"/>
          <w:szCs w:val="22"/>
        </w:rPr>
      </w:pPr>
    </w:p>
    <w:p w:rsidR="00473931" w:rsidRDefault="00473931" w:rsidP="00473931">
      <w:pPr>
        <w:rPr>
          <w:rFonts w:ascii="Arial" w:hAnsi="Arial"/>
          <w:b/>
          <w:i/>
          <w:sz w:val="22"/>
        </w:rPr>
      </w:pPr>
    </w:p>
    <w:p w:rsidR="00473931" w:rsidRDefault="00473931" w:rsidP="00473931">
      <w:pPr>
        <w:rPr>
          <w:rFonts w:ascii="Arial" w:hAnsi="Arial"/>
          <w:b/>
          <w:sz w:val="22"/>
        </w:rPr>
      </w:pPr>
    </w:p>
    <w:p w:rsidR="00473931" w:rsidRPr="00CC5526" w:rsidRDefault="00473931" w:rsidP="00473931">
      <w:pPr>
        <w:rPr>
          <w:rFonts w:ascii="Arial" w:hAnsi="Arial"/>
          <w:b/>
          <w:sz w:val="22"/>
        </w:rPr>
      </w:pPr>
    </w:p>
    <w:p w:rsidR="00473931" w:rsidRPr="00366F6F" w:rsidRDefault="00473931" w:rsidP="00473931">
      <w:pPr>
        <w:rPr>
          <w:rFonts w:ascii="Arial" w:hAnsi="Arial"/>
          <w:sz w:val="22"/>
        </w:rPr>
      </w:pPr>
    </w:p>
    <w:p w:rsidR="00473931" w:rsidRPr="00366F6F" w:rsidRDefault="00473931" w:rsidP="00473931">
      <w:pPr>
        <w:rPr>
          <w:rFonts w:ascii="Arial" w:hAnsi="Arial"/>
          <w:sz w:val="22"/>
        </w:rPr>
      </w:pPr>
      <w:r w:rsidRPr="00366F6F">
        <w:rPr>
          <w:rFonts w:ascii="Arial" w:hAnsi="Arial"/>
          <w:sz w:val="22"/>
        </w:rPr>
        <w:t xml:space="preserve"> </w:t>
      </w:r>
    </w:p>
    <w:p w:rsidR="00473931" w:rsidRPr="00366F6F" w:rsidRDefault="00473931" w:rsidP="00473931">
      <w:pPr>
        <w:rPr>
          <w:rFonts w:ascii="Arial" w:hAnsi="Arial"/>
          <w:sz w:val="22"/>
        </w:rPr>
      </w:pPr>
    </w:p>
    <w:p w:rsidR="00473931" w:rsidRPr="00366F6F" w:rsidRDefault="00473931" w:rsidP="00473931">
      <w:pPr>
        <w:rPr>
          <w:rFonts w:ascii="Arial" w:hAnsi="Arial"/>
          <w:sz w:val="22"/>
        </w:rPr>
      </w:pPr>
    </w:p>
    <w:p w:rsidR="00473931" w:rsidRPr="00366F6F"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Pr="00366F6F" w:rsidRDefault="00473931" w:rsidP="00473931">
      <w:pPr>
        <w:rPr>
          <w:rFonts w:ascii="Arial" w:hAnsi="Arial"/>
          <w:sz w:val="22"/>
        </w:rPr>
      </w:pPr>
    </w:p>
    <w:p w:rsidR="00473931" w:rsidRPr="00366F6F" w:rsidRDefault="00473931" w:rsidP="00473931">
      <w:pPr>
        <w:rPr>
          <w:rFonts w:ascii="Arial" w:hAnsi="Arial"/>
          <w:sz w:val="22"/>
        </w:rPr>
      </w:pPr>
    </w:p>
    <w:p w:rsidR="00473931" w:rsidRPr="00366F6F"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473931" w:rsidRDefault="00473931" w:rsidP="00473931">
      <w:pPr>
        <w:rPr>
          <w:rFonts w:ascii="Arial" w:hAnsi="Arial"/>
          <w:sz w:val="22"/>
        </w:rPr>
      </w:pPr>
    </w:p>
    <w:p w:rsidR="009F4D08" w:rsidRDefault="009F4D08" w:rsidP="00473931">
      <w:pPr>
        <w:jc w:val="center"/>
        <w:rPr>
          <w:rFonts w:ascii="Arial" w:hAnsi="Arial"/>
          <w:b/>
          <w:sz w:val="22"/>
        </w:rPr>
      </w:pPr>
    </w:p>
    <w:p w:rsidR="009F4D08" w:rsidRDefault="009F4D08" w:rsidP="00473931">
      <w:pPr>
        <w:jc w:val="center"/>
        <w:rPr>
          <w:rFonts w:ascii="Arial" w:hAnsi="Arial"/>
          <w:b/>
          <w:sz w:val="22"/>
        </w:rPr>
      </w:pPr>
    </w:p>
    <w:p w:rsidR="009F4D08" w:rsidRDefault="009F4D08" w:rsidP="00473931">
      <w:pPr>
        <w:jc w:val="center"/>
        <w:rPr>
          <w:rFonts w:ascii="Arial" w:hAnsi="Arial"/>
          <w:b/>
          <w:sz w:val="22"/>
        </w:rPr>
      </w:pPr>
    </w:p>
    <w:p w:rsidR="009F4D08" w:rsidRDefault="009F4D08" w:rsidP="00473931">
      <w:pPr>
        <w:jc w:val="center"/>
        <w:rPr>
          <w:rFonts w:ascii="Arial" w:hAnsi="Arial"/>
          <w:b/>
          <w:sz w:val="22"/>
        </w:rPr>
      </w:pPr>
    </w:p>
    <w:p w:rsidR="009F4D08" w:rsidRDefault="009F4D08" w:rsidP="00473931">
      <w:pPr>
        <w:jc w:val="center"/>
        <w:rPr>
          <w:rFonts w:ascii="Arial" w:hAnsi="Arial"/>
          <w:b/>
          <w:sz w:val="22"/>
        </w:rPr>
      </w:pPr>
    </w:p>
    <w:p w:rsidR="009F4D08" w:rsidRDefault="009F4D08" w:rsidP="00473931">
      <w:pPr>
        <w:jc w:val="center"/>
        <w:rPr>
          <w:rFonts w:ascii="Arial" w:hAnsi="Arial"/>
          <w:b/>
          <w:sz w:val="22"/>
        </w:rPr>
      </w:pPr>
    </w:p>
    <w:p w:rsidR="009F4D08" w:rsidRDefault="009F4D08" w:rsidP="00473931">
      <w:pPr>
        <w:jc w:val="center"/>
        <w:rPr>
          <w:rFonts w:ascii="Arial" w:hAnsi="Arial"/>
          <w:b/>
          <w:sz w:val="22"/>
        </w:rPr>
      </w:pPr>
    </w:p>
    <w:p w:rsidR="007C09D3" w:rsidRDefault="007C09D3"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right="2059"/>
        <w:rPr>
          <w:rFonts w:ascii="Arial" w:hAnsi="Arial"/>
          <w:b/>
          <w:sz w:val="22"/>
        </w:rPr>
      </w:pPr>
    </w:p>
    <w:p w:rsidR="00C101BD"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right="2059"/>
        <w:rPr>
          <w:rFonts w:ascii="Arial" w:hAnsi="Arial" w:cs="Arial"/>
          <w:b/>
          <w:sz w:val="20"/>
          <w:szCs w:val="20"/>
        </w:rPr>
      </w:pPr>
    </w:p>
    <w:p w:rsidR="00C101BD"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right="2059"/>
        <w:rPr>
          <w:rFonts w:ascii="Arial" w:hAnsi="Arial" w:cs="Arial"/>
          <w:b/>
          <w:sz w:val="20"/>
          <w:szCs w:val="20"/>
        </w:rPr>
      </w:pPr>
    </w:p>
    <w:p w:rsidR="00C101BD" w:rsidRDefault="00C101BD" w:rsidP="00473931">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b/>
          <w:sz w:val="20"/>
          <w:szCs w:val="20"/>
        </w:rPr>
      </w:pPr>
    </w:p>
    <w:p w:rsidR="00C101BD" w:rsidRDefault="00C101BD" w:rsidP="00473931">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b/>
          <w:sz w:val="20"/>
          <w:szCs w:val="20"/>
        </w:rPr>
      </w:pPr>
    </w:p>
    <w:p w:rsidR="00C101BD" w:rsidRPr="00366F6F" w:rsidRDefault="00C101BD" w:rsidP="00C101BD">
      <w:pPr>
        <w:rPr>
          <w:rFonts w:ascii="Arial" w:hAnsi="Arial"/>
          <w:sz w:val="22"/>
        </w:rPr>
      </w:pPr>
      <w:r w:rsidRPr="00366F6F">
        <w:rPr>
          <w:rFonts w:ascii="Arial" w:hAnsi="Arial"/>
          <w:sz w:val="22"/>
        </w:rPr>
        <w:t>GOALS FOR MINORITY PARTICIPATION IN THE CONSTRUCTION INDUSTRY</w:t>
      </w:r>
    </w:p>
    <w:p w:rsidR="00C101BD" w:rsidRPr="00366F6F" w:rsidRDefault="00C101BD" w:rsidP="00C101BD">
      <w:pPr>
        <w:rPr>
          <w:rFonts w:ascii="Arial" w:hAnsi="Arial"/>
          <w:sz w:val="22"/>
        </w:rPr>
      </w:pPr>
      <w:r w:rsidRPr="00366F6F">
        <w:rPr>
          <w:rFonts w:ascii="Arial" w:hAnsi="Arial"/>
          <w:sz w:val="22"/>
        </w:rPr>
        <w:t>______________________________________________</w:t>
      </w:r>
      <w:r>
        <w:rPr>
          <w:rFonts w:ascii="Arial" w:hAnsi="Arial"/>
          <w:sz w:val="22"/>
        </w:rPr>
        <w:t>______________________________</w:t>
      </w:r>
    </w:p>
    <w:p w:rsidR="00C101BD" w:rsidRDefault="00C101BD" w:rsidP="00C101BD">
      <w:pPr>
        <w:rPr>
          <w:rFonts w:ascii="Arial" w:hAnsi="Arial"/>
          <w:sz w:val="22"/>
        </w:rPr>
      </w:pPr>
    </w:p>
    <w:p w:rsidR="00C101BD" w:rsidRDefault="00C101BD" w:rsidP="00C101BD">
      <w:pPr>
        <w:tabs>
          <w:tab w:val="left" w:pos="738"/>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s>
        <w:spacing w:line="204" w:lineRule="auto"/>
        <w:jc w:val="both"/>
        <w:rPr>
          <w:b/>
          <w:bCs/>
        </w:rPr>
      </w:pPr>
      <w:r>
        <w:rPr>
          <w:b/>
          <w:bCs/>
        </w:rPr>
        <w:t>COUNTY</w:t>
      </w:r>
      <w:r>
        <w:rPr>
          <w:b/>
          <w:bCs/>
        </w:rPr>
        <w:tab/>
      </w:r>
      <w:r>
        <w:rPr>
          <w:b/>
          <w:bCs/>
        </w:rPr>
        <w:tab/>
        <w:t>% GOAL</w:t>
      </w:r>
      <w:r>
        <w:rPr>
          <w:b/>
          <w:bCs/>
        </w:rPr>
        <w:tab/>
      </w:r>
      <w:r>
        <w:rPr>
          <w:b/>
          <w:bCs/>
        </w:rPr>
        <w:tab/>
      </w:r>
      <w:r>
        <w:rPr>
          <w:b/>
          <w:bCs/>
        </w:rPr>
        <w:tab/>
        <w:t xml:space="preserve">COUNTY </w:t>
      </w:r>
      <w:r>
        <w:rPr>
          <w:b/>
          <w:bCs/>
        </w:rPr>
        <w:tab/>
      </w:r>
      <w:r>
        <w:rPr>
          <w:b/>
          <w:bCs/>
        </w:rPr>
        <w:tab/>
        <w:t>% GOAL</w:t>
      </w:r>
      <w:r>
        <w:rPr>
          <w:b/>
          <w:bCs/>
        </w:rPr>
        <w:tab/>
      </w:r>
      <w:r>
        <w:rPr>
          <w:b/>
          <w:bCs/>
        </w:rPr>
        <w:tab/>
      </w:r>
      <w:r>
        <w:rPr>
          <w:b/>
          <w:bCs/>
        </w:rPr>
        <w:tab/>
        <w:t>COUNTY</w:t>
      </w:r>
      <w:r>
        <w:rPr>
          <w:b/>
          <w:bCs/>
        </w:rPr>
        <w:tab/>
      </w:r>
      <w:r>
        <w:rPr>
          <w:b/>
          <w:bCs/>
        </w:rPr>
        <w:tab/>
        <w:t>% GOAL</w:t>
      </w:r>
    </w:p>
    <w:p w:rsidR="00C101BD" w:rsidRDefault="00C101BD" w:rsidP="00C101BD">
      <w:pPr>
        <w:tabs>
          <w:tab w:val="left" w:pos="738"/>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s>
        <w:spacing w:line="204" w:lineRule="auto"/>
        <w:jc w:val="both"/>
      </w:pPr>
    </w:p>
    <w:p w:rsidR="00C101BD" w:rsidRDefault="00C101BD" w:rsidP="00C101BD">
      <w:pPr>
        <w:pStyle w:val="QuickFormat1"/>
        <w:jc w:val="both"/>
      </w:pPr>
      <w:smartTag w:uri="urn:schemas-microsoft-com:office:smarttags" w:element="City">
        <w:smartTag w:uri="urn:schemas-microsoft-com:office:smarttags" w:element="PostalCode">
          <w:r>
            <w:t>Albany</w:t>
          </w:r>
        </w:smartTag>
      </w:smartTag>
      <w:r>
        <w:tab/>
      </w:r>
      <w:r>
        <w:tab/>
      </w:r>
      <w:r>
        <w:tab/>
      </w:r>
      <w:r>
        <w:tab/>
        <w:t>3.2</w:t>
      </w:r>
      <w:r>
        <w:tab/>
      </w:r>
      <w:r>
        <w:tab/>
      </w:r>
      <w:r>
        <w:tab/>
      </w:r>
      <w:r>
        <w:tab/>
        <w:t>Herkimer</w:t>
      </w:r>
      <w:r>
        <w:tab/>
      </w:r>
      <w:r>
        <w:tab/>
      </w:r>
      <w:r>
        <w:tab/>
        <w:t>2.1</w:t>
      </w:r>
      <w:r>
        <w:tab/>
      </w:r>
      <w:r>
        <w:tab/>
      </w:r>
      <w:r>
        <w:tab/>
      </w:r>
      <w:r>
        <w:tab/>
      </w:r>
      <w:smartTag w:uri="urn:schemas-microsoft-com:office:smarttags" w:element="City">
        <w:smartTag w:uri="urn:schemas-microsoft-com:office:smarttags" w:element="PostalCode">
          <w:smartTag w:uri="urn:schemas-microsoft-com:office:smarttags" w:element="place">
            <w:r>
              <w:t>Richmond</w:t>
            </w:r>
          </w:smartTag>
        </w:smartTag>
      </w:smartTag>
      <w:r>
        <w:tab/>
      </w:r>
      <w:r>
        <w:tab/>
      </w:r>
      <w:r>
        <w:tab/>
        <w:t>*</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r>
        <w:rPr>
          <w:rFonts w:ascii="Arial" w:hAnsi="Arial" w:cs="Arial"/>
          <w:sz w:val="20"/>
          <w:szCs w:val="20"/>
        </w:rPr>
        <w:t>Allegany</w:t>
      </w:r>
      <w:r>
        <w:rPr>
          <w:rFonts w:ascii="Arial" w:hAnsi="Arial" w:cs="Arial"/>
          <w:sz w:val="20"/>
          <w:szCs w:val="20"/>
        </w:rPr>
        <w:tab/>
      </w:r>
      <w:r>
        <w:rPr>
          <w:rFonts w:ascii="Arial" w:hAnsi="Arial" w:cs="Arial"/>
          <w:sz w:val="20"/>
          <w:szCs w:val="20"/>
        </w:rPr>
        <w:tab/>
      </w:r>
      <w:r>
        <w:rPr>
          <w:rFonts w:ascii="Arial" w:hAnsi="Arial" w:cs="Arial"/>
          <w:sz w:val="20"/>
          <w:szCs w:val="20"/>
        </w:rPr>
        <w:tab/>
        <w:t>6.3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Jefferson</w:t>
      </w:r>
      <w:r>
        <w:rPr>
          <w:rFonts w:ascii="Arial" w:hAnsi="Arial" w:cs="Arial"/>
          <w:sz w:val="20"/>
          <w:szCs w:val="20"/>
        </w:rPr>
        <w:tab/>
      </w:r>
      <w:r>
        <w:rPr>
          <w:rFonts w:ascii="Arial" w:hAnsi="Arial" w:cs="Arial"/>
          <w:sz w:val="20"/>
          <w:szCs w:val="20"/>
        </w:rPr>
        <w:tab/>
      </w:r>
      <w:r>
        <w:rPr>
          <w:rFonts w:ascii="Arial" w:hAnsi="Arial" w:cs="Arial"/>
          <w:sz w:val="20"/>
          <w:szCs w:val="20"/>
        </w:rPr>
        <w:tab/>
        <w:t>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Rockland</w:t>
      </w:r>
      <w:r>
        <w:rPr>
          <w:rFonts w:ascii="Arial" w:hAnsi="Arial" w:cs="Arial"/>
          <w:sz w:val="20"/>
          <w:szCs w:val="20"/>
        </w:rPr>
        <w:tab/>
      </w:r>
      <w:r>
        <w:rPr>
          <w:rFonts w:ascii="Arial" w:hAnsi="Arial" w:cs="Arial"/>
          <w:sz w:val="20"/>
          <w:szCs w:val="20"/>
        </w:rPr>
        <w:tab/>
      </w:r>
      <w:r>
        <w:rPr>
          <w:rFonts w:ascii="Arial" w:hAnsi="Arial" w:cs="Arial"/>
          <w:sz w:val="20"/>
          <w:szCs w:val="20"/>
        </w:rPr>
        <w:tab/>
        <w:t>22.6</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r>
        <w:rPr>
          <w:rFonts w:ascii="Arial" w:hAnsi="Arial" w:cs="Arial"/>
          <w:sz w:val="20"/>
          <w:szCs w:val="20"/>
        </w:rPr>
        <w:t>Broome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Kings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 Lawrence</w:t>
      </w:r>
      <w:r>
        <w:rPr>
          <w:rFonts w:ascii="Arial" w:hAnsi="Arial" w:cs="Arial"/>
          <w:sz w:val="20"/>
          <w:szCs w:val="20"/>
        </w:rPr>
        <w:tab/>
      </w:r>
      <w:r>
        <w:rPr>
          <w:rFonts w:ascii="Arial" w:hAnsi="Arial" w:cs="Arial"/>
          <w:sz w:val="20"/>
          <w:szCs w:val="20"/>
        </w:rPr>
        <w:tab/>
        <w:t>2.5</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r>
        <w:rPr>
          <w:rFonts w:ascii="Arial" w:hAnsi="Arial" w:cs="Arial"/>
          <w:sz w:val="20"/>
          <w:szCs w:val="20"/>
        </w:rPr>
        <w:t>Bronx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Pr>
          <w:rFonts w:ascii="Arial" w:hAnsi="Arial" w:cs="Arial"/>
          <w:sz w:val="20"/>
          <w:szCs w:val="20"/>
        </w:rPr>
        <w:tab/>
        <w:t>Lewis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Saratoga</w:t>
      </w:r>
      <w:r>
        <w:rPr>
          <w:rFonts w:ascii="Arial" w:hAnsi="Arial" w:cs="Arial"/>
          <w:sz w:val="20"/>
          <w:szCs w:val="20"/>
        </w:rPr>
        <w:tab/>
      </w:r>
      <w:r>
        <w:rPr>
          <w:rFonts w:ascii="Arial" w:hAnsi="Arial" w:cs="Arial"/>
          <w:sz w:val="20"/>
          <w:szCs w:val="20"/>
        </w:rPr>
        <w:tab/>
      </w:r>
      <w:r>
        <w:rPr>
          <w:rFonts w:ascii="Arial" w:hAnsi="Arial" w:cs="Arial"/>
          <w:sz w:val="20"/>
          <w:szCs w:val="20"/>
        </w:rPr>
        <w:tab/>
        <w:t>3.2</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r>
        <w:rPr>
          <w:rFonts w:ascii="Arial" w:hAnsi="Arial" w:cs="Arial"/>
          <w:sz w:val="20"/>
          <w:szCs w:val="20"/>
        </w:rPr>
        <w:t>Cattaraugus</w:t>
      </w:r>
      <w:r>
        <w:rPr>
          <w:rFonts w:ascii="Arial" w:hAnsi="Arial" w:cs="Arial"/>
          <w:sz w:val="20"/>
          <w:szCs w:val="20"/>
        </w:rPr>
        <w:tab/>
      </w:r>
      <w:r>
        <w:rPr>
          <w:rFonts w:ascii="Arial" w:hAnsi="Arial" w:cs="Arial"/>
          <w:sz w:val="20"/>
          <w:szCs w:val="20"/>
        </w:rPr>
        <w:tab/>
      </w:r>
      <w:r>
        <w:rPr>
          <w:rFonts w:ascii="Arial" w:hAnsi="Arial" w:cs="Arial"/>
          <w:sz w:val="20"/>
          <w:szCs w:val="20"/>
        </w:rPr>
        <w:tab/>
        <w:t>6.3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Livingston</w:t>
      </w:r>
      <w:r>
        <w:rPr>
          <w:rFonts w:ascii="Arial" w:hAnsi="Arial" w:cs="Arial"/>
          <w:sz w:val="20"/>
          <w:szCs w:val="20"/>
        </w:rPr>
        <w:tab/>
      </w:r>
      <w:r>
        <w:rPr>
          <w:rFonts w:ascii="Arial" w:hAnsi="Arial" w:cs="Arial"/>
          <w:sz w:val="20"/>
          <w:szCs w:val="20"/>
        </w:rPr>
        <w:tab/>
      </w:r>
      <w:r>
        <w:rPr>
          <w:rFonts w:ascii="Arial" w:hAnsi="Arial" w:cs="Arial"/>
          <w:sz w:val="20"/>
          <w:szCs w:val="20"/>
        </w:rPr>
        <w:tab/>
        <w:t>5.3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City">
        <w:smartTag w:uri="urn:schemas-microsoft-com:office:smarttags" w:element="PostalCode">
          <w:smartTag w:uri="urn:schemas-microsoft-com:office:smarttags" w:element="place">
            <w:r>
              <w:rPr>
                <w:rFonts w:ascii="Arial" w:hAnsi="Arial" w:cs="Arial"/>
                <w:sz w:val="20"/>
                <w:szCs w:val="20"/>
              </w:rPr>
              <w:t>Schenectady</w:t>
            </w:r>
          </w:smartTag>
        </w:smartTag>
      </w:smartTag>
      <w:r>
        <w:rPr>
          <w:rFonts w:ascii="Arial" w:hAnsi="Arial" w:cs="Arial"/>
          <w:sz w:val="20"/>
          <w:szCs w:val="20"/>
        </w:rPr>
        <w:tab/>
      </w:r>
      <w:r>
        <w:rPr>
          <w:rFonts w:ascii="Arial" w:hAnsi="Arial" w:cs="Arial"/>
          <w:sz w:val="20"/>
          <w:szCs w:val="20"/>
        </w:rPr>
        <w:tab/>
        <w:t>3.2</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r>
        <w:rPr>
          <w:rFonts w:ascii="Arial" w:hAnsi="Arial" w:cs="Arial"/>
          <w:sz w:val="20"/>
          <w:szCs w:val="20"/>
        </w:rPr>
        <w:t>Cayuga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City">
        <w:smartTag w:uri="urn:schemas-microsoft-com:office:smarttags" w:element="PostalCode">
          <w:smartTag w:uri="urn:schemas-microsoft-com:office:smarttags" w:element="place">
            <w:r>
              <w:rPr>
                <w:rFonts w:ascii="Arial" w:hAnsi="Arial" w:cs="Arial"/>
                <w:sz w:val="20"/>
                <w:szCs w:val="20"/>
              </w:rPr>
              <w:t>Madison</w:t>
            </w:r>
          </w:smartTag>
        </w:smartTag>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Schoharie</w:t>
      </w:r>
      <w:r>
        <w:rPr>
          <w:rFonts w:ascii="Arial" w:hAnsi="Arial" w:cs="Arial"/>
          <w:sz w:val="20"/>
          <w:szCs w:val="20"/>
        </w:rPr>
        <w:tab/>
      </w:r>
      <w:r>
        <w:rPr>
          <w:rFonts w:ascii="Arial" w:hAnsi="Arial" w:cs="Arial"/>
          <w:sz w:val="20"/>
          <w:szCs w:val="20"/>
        </w:rPr>
        <w:tab/>
      </w:r>
      <w:r>
        <w:rPr>
          <w:rFonts w:ascii="Arial" w:hAnsi="Arial" w:cs="Arial"/>
          <w:sz w:val="20"/>
          <w:szCs w:val="20"/>
        </w:rPr>
        <w:tab/>
        <w:t>2.6</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r>
        <w:rPr>
          <w:rFonts w:ascii="Arial" w:hAnsi="Arial" w:cs="Arial"/>
          <w:sz w:val="20"/>
          <w:szCs w:val="20"/>
        </w:rPr>
        <w:t>Chautauqua</w:t>
      </w:r>
      <w:r>
        <w:rPr>
          <w:rFonts w:ascii="Arial" w:hAnsi="Arial" w:cs="Arial"/>
          <w:sz w:val="20"/>
          <w:szCs w:val="20"/>
        </w:rPr>
        <w:tab/>
      </w:r>
      <w:r>
        <w:rPr>
          <w:rFonts w:ascii="Arial" w:hAnsi="Arial" w:cs="Arial"/>
          <w:sz w:val="20"/>
          <w:szCs w:val="20"/>
        </w:rPr>
        <w:tab/>
      </w:r>
      <w:r>
        <w:rPr>
          <w:rFonts w:ascii="Arial" w:hAnsi="Arial" w:cs="Arial"/>
          <w:sz w:val="20"/>
          <w:szCs w:val="20"/>
        </w:rPr>
        <w:tab/>
        <w:t>6.3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City">
        <w:smartTag w:uri="urn:schemas-microsoft-com:office:smarttags" w:element="PostalCode">
          <w:smartTag w:uri="urn:schemas-microsoft-com:office:smarttags" w:element="place">
            <w:r>
              <w:rPr>
                <w:rFonts w:ascii="Arial" w:hAnsi="Arial" w:cs="Arial"/>
                <w:sz w:val="20"/>
                <w:szCs w:val="20"/>
              </w:rPr>
              <w:t>Monroe</w:t>
            </w:r>
          </w:smartTag>
        </w:smartTag>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Schuyler</w:t>
      </w:r>
      <w:r>
        <w:rPr>
          <w:rFonts w:ascii="Arial" w:hAnsi="Arial" w:cs="Arial"/>
          <w:sz w:val="20"/>
          <w:szCs w:val="20"/>
        </w:rPr>
        <w:tab/>
      </w:r>
      <w:r>
        <w:rPr>
          <w:rFonts w:ascii="Arial" w:hAnsi="Arial" w:cs="Arial"/>
          <w:sz w:val="20"/>
          <w:szCs w:val="20"/>
        </w:rPr>
        <w:tab/>
      </w:r>
      <w:r>
        <w:rPr>
          <w:rFonts w:ascii="Arial" w:hAnsi="Arial" w:cs="Arial"/>
          <w:sz w:val="20"/>
          <w:szCs w:val="20"/>
        </w:rPr>
        <w:tab/>
        <w:t>1.2</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r>
        <w:rPr>
          <w:rFonts w:ascii="Arial" w:hAnsi="Arial" w:cs="Arial"/>
          <w:sz w:val="20"/>
          <w:szCs w:val="20"/>
        </w:rPr>
        <w:t>Chemung</w:t>
      </w:r>
      <w:r>
        <w:rPr>
          <w:rFonts w:ascii="Arial" w:hAnsi="Arial" w:cs="Arial"/>
          <w:sz w:val="20"/>
          <w:szCs w:val="20"/>
        </w:rPr>
        <w:tab/>
      </w:r>
      <w:r>
        <w:rPr>
          <w:rFonts w:ascii="Arial" w:hAnsi="Arial" w:cs="Arial"/>
          <w:sz w:val="20"/>
          <w:szCs w:val="20"/>
        </w:rPr>
        <w:tab/>
      </w:r>
      <w:r>
        <w:rPr>
          <w:rFonts w:ascii="Arial" w:hAnsi="Arial" w:cs="Arial"/>
          <w:sz w:val="20"/>
          <w:szCs w:val="20"/>
        </w:rPr>
        <w:tab/>
        <w:t>2.2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City">
        <w:smartTag w:uri="urn:schemas-microsoft-com:office:smarttags" w:element="PostalCode">
          <w:smartTag w:uri="urn:schemas-microsoft-com:office:smarttags" w:element="place">
            <w:r>
              <w:rPr>
                <w:rFonts w:ascii="Arial" w:hAnsi="Arial" w:cs="Arial"/>
                <w:sz w:val="20"/>
                <w:szCs w:val="20"/>
              </w:rPr>
              <w:t>Montgomery</w:t>
            </w:r>
          </w:smartTag>
        </w:smartTag>
      </w:smartTag>
      <w:r>
        <w:rPr>
          <w:rFonts w:ascii="Arial" w:hAnsi="Arial" w:cs="Arial"/>
          <w:sz w:val="20"/>
          <w:szCs w:val="20"/>
        </w:rPr>
        <w:tab/>
      </w:r>
      <w:r>
        <w:rPr>
          <w:rFonts w:ascii="Arial" w:hAnsi="Arial" w:cs="Arial"/>
          <w:sz w:val="20"/>
          <w:szCs w:val="20"/>
        </w:rPr>
        <w:tab/>
      </w:r>
      <w:r>
        <w:rPr>
          <w:rFonts w:ascii="Arial" w:hAnsi="Arial" w:cs="Arial"/>
          <w:sz w:val="20"/>
          <w:szCs w:val="20"/>
        </w:rPr>
        <w:tab/>
        <w:t>3.2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Seneca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5.9</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r>
        <w:rPr>
          <w:rFonts w:ascii="Arial" w:hAnsi="Arial" w:cs="Arial"/>
          <w:sz w:val="20"/>
          <w:szCs w:val="20"/>
        </w:rPr>
        <w:t>Chenango</w:t>
      </w:r>
      <w:r>
        <w:rPr>
          <w:rFonts w:ascii="Arial" w:hAnsi="Arial" w:cs="Arial"/>
          <w:sz w:val="20"/>
          <w:szCs w:val="20"/>
        </w:rPr>
        <w:tab/>
      </w:r>
      <w:r>
        <w:rPr>
          <w:rFonts w:ascii="Arial" w:hAnsi="Arial" w:cs="Arial"/>
          <w:sz w:val="20"/>
          <w:szCs w:val="20"/>
        </w:rPr>
        <w:tab/>
      </w:r>
      <w:r>
        <w:rPr>
          <w:rFonts w:ascii="Arial" w:hAnsi="Arial" w:cs="Arial"/>
          <w:sz w:val="20"/>
          <w:szCs w:val="20"/>
        </w:rPr>
        <w:tab/>
        <w:t>1.2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City">
        <w:smartTag w:uri="urn:schemas-microsoft-com:office:smarttags" w:element="PostalCode">
          <w:smartTag w:uri="urn:schemas-microsoft-com:office:smarttags" w:element="place">
            <w:r>
              <w:rPr>
                <w:rFonts w:ascii="Arial" w:hAnsi="Arial" w:cs="Arial"/>
                <w:sz w:val="20"/>
                <w:szCs w:val="20"/>
              </w:rPr>
              <w:t>Nassau</w:t>
            </w:r>
          </w:smartTag>
        </w:smartTag>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Steuben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smartTag w:uri="urn:schemas-microsoft-com:office:smarttags" w:element="City">
        <w:smartTag w:uri="urn:schemas-microsoft-com:office:smarttags" w:element="PostalCode">
          <w:r>
            <w:rPr>
              <w:rFonts w:ascii="Arial" w:hAnsi="Arial" w:cs="Arial"/>
              <w:sz w:val="20"/>
              <w:szCs w:val="20"/>
            </w:rPr>
            <w:t>Clinton</w:t>
          </w:r>
        </w:smartTag>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State">
        <w:smartTag w:uri="urn:schemas-microsoft-com:office:smarttags" w:element="PostalCode">
          <w:r>
            <w:rPr>
              <w:rFonts w:ascii="Arial" w:hAnsi="Arial" w:cs="Arial"/>
              <w:sz w:val="20"/>
              <w:szCs w:val="20"/>
            </w:rPr>
            <w:t>New York</w:t>
          </w:r>
        </w:smartTag>
      </w:smartTag>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City">
        <w:smartTag w:uri="urn:schemas-microsoft-com:office:smarttags" w:element="PostalCode">
          <w:smartTag w:uri="urn:schemas-microsoft-com:office:smarttags" w:element="place">
            <w:r>
              <w:rPr>
                <w:rFonts w:ascii="Arial" w:hAnsi="Arial" w:cs="Arial"/>
                <w:sz w:val="20"/>
                <w:szCs w:val="20"/>
              </w:rPr>
              <w:t>Suffolk</w:t>
            </w:r>
          </w:smartTag>
        </w:smartTag>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5.8</w:t>
      </w:r>
    </w:p>
    <w:p w:rsidR="00C101BD" w:rsidRPr="001239E0"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lang w:val="pt-BR"/>
        </w:rPr>
      </w:pPr>
      <w:r w:rsidRPr="001239E0">
        <w:rPr>
          <w:rFonts w:ascii="Arial" w:hAnsi="Arial" w:cs="Arial"/>
          <w:sz w:val="20"/>
          <w:szCs w:val="20"/>
          <w:lang w:val="pt-BR"/>
        </w:rPr>
        <w:t>Columbia</w:t>
      </w:r>
      <w:r w:rsidRPr="001239E0">
        <w:rPr>
          <w:rFonts w:ascii="Arial" w:hAnsi="Arial" w:cs="Arial"/>
          <w:sz w:val="20"/>
          <w:szCs w:val="20"/>
          <w:lang w:val="pt-BR"/>
        </w:rPr>
        <w:tab/>
      </w:r>
      <w:r w:rsidRPr="001239E0">
        <w:rPr>
          <w:rFonts w:ascii="Arial" w:hAnsi="Arial" w:cs="Arial"/>
          <w:sz w:val="20"/>
          <w:szCs w:val="20"/>
          <w:lang w:val="pt-BR"/>
        </w:rPr>
        <w:tab/>
      </w:r>
      <w:r w:rsidRPr="001239E0">
        <w:rPr>
          <w:rFonts w:ascii="Arial" w:hAnsi="Arial" w:cs="Arial"/>
          <w:sz w:val="20"/>
          <w:szCs w:val="20"/>
          <w:lang w:val="pt-BR"/>
        </w:rPr>
        <w:tab/>
        <w:t>2.6</w:t>
      </w:r>
      <w:r w:rsidRPr="001239E0">
        <w:rPr>
          <w:rFonts w:ascii="Arial" w:hAnsi="Arial" w:cs="Arial"/>
          <w:sz w:val="20"/>
          <w:szCs w:val="20"/>
          <w:lang w:val="pt-BR"/>
        </w:rPr>
        <w:tab/>
      </w:r>
      <w:r w:rsidRPr="001239E0">
        <w:rPr>
          <w:rFonts w:ascii="Arial" w:hAnsi="Arial" w:cs="Arial"/>
          <w:sz w:val="20"/>
          <w:szCs w:val="20"/>
          <w:lang w:val="pt-BR"/>
        </w:rPr>
        <w:tab/>
      </w:r>
      <w:r w:rsidRPr="001239E0">
        <w:rPr>
          <w:rFonts w:ascii="Arial" w:hAnsi="Arial" w:cs="Arial"/>
          <w:sz w:val="20"/>
          <w:szCs w:val="20"/>
          <w:lang w:val="pt-BR"/>
        </w:rPr>
        <w:tab/>
      </w:r>
      <w:r w:rsidRPr="001239E0">
        <w:rPr>
          <w:rFonts w:ascii="Arial" w:hAnsi="Arial" w:cs="Arial"/>
          <w:sz w:val="20"/>
          <w:szCs w:val="20"/>
          <w:lang w:val="pt-BR"/>
        </w:rPr>
        <w:tab/>
        <w:t>Niagara</w:t>
      </w:r>
      <w:r w:rsidRPr="001239E0">
        <w:rPr>
          <w:rFonts w:ascii="Arial" w:hAnsi="Arial" w:cs="Arial"/>
          <w:sz w:val="20"/>
          <w:szCs w:val="20"/>
          <w:lang w:val="pt-BR"/>
        </w:rPr>
        <w:tab/>
      </w:r>
      <w:r w:rsidRPr="001239E0">
        <w:rPr>
          <w:rFonts w:ascii="Arial" w:hAnsi="Arial" w:cs="Arial"/>
          <w:sz w:val="20"/>
          <w:szCs w:val="20"/>
          <w:lang w:val="pt-BR"/>
        </w:rPr>
        <w:tab/>
      </w:r>
      <w:r w:rsidRPr="001239E0">
        <w:rPr>
          <w:rFonts w:ascii="Arial" w:hAnsi="Arial" w:cs="Arial"/>
          <w:sz w:val="20"/>
          <w:szCs w:val="20"/>
          <w:lang w:val="pt-BR"/>
        </w:rPr>
        <w:tab/>
      </w:r>
      <w:r>
        <w:rPr>
          <w:rFonts w:ascii="Arial" w:hAnsi="Arial" w:cs="Arial"/>
          <w:sz w:val="20"/>
          <w:szCs w:val="20"/>
          <w:lang w:val="pt-BR"/>
        </w:rPr>
        <w:tab/>
        <w:t>7.7</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t>Sullivan</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sidRPr="001239E0">
        <w:rPr>
          <w:rFonts w:ascii="Arial" w:hAnsi="Arial" w:cs="Arial"/>
          <w:sz w:val="20"/>
          <w:szCs w:val="20"/>
          <w:lang w:val="pt-BR"/>
        </w:rPr>
        <w:t>17.0</w:t>
      </w:r>
    </w:p>
    <w:p w:rsidR="00C101BD" w:rsidRPr="001239E0"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lang w:val="pt-BR"/>
        </w:rPr>
      </w:pPr>
      <w:r w:rsidRPr="001239E0">
        <w:rPr>
          <w:rFonts w:ascii="Arial" w:hAnsi="Arial" w:cs="Arial"/>
          <w:sz w:val="20"/>
          <w:szCs w:val="20"/>
          <w:lang w:val="pt-BR"/>
        </w:rPr>
        <w:t>Cortland</w:t>
      </w:r>
      <w:r w:rsidRPr="001239E0">
        <w:rPr>
          <w:rFonts w:ascii="Arial" w:hAnsi="Arial" w:cs="Arial"/>
          <w:sz w:val="20"/>
          <w:szCs w:val="20"/>
          <w:lang w:val="pt-BR"/>
        </w:rPr>
        <w:tab/>
      </w:r>
      <w:r w:rsidRPr="001239E0">
        <w:rPr>
          <w:rFonts w:ascii="Arial" w:hAnsi="Arial" w:cs="Arial"/>
          <w:sz w:val="20"/>
          <w:szCs w:val="20"/>
          <w:lang w:val="pt-BR"/>
        </w:rPr>
        <w:tab/>
      </w:r>
      <w:r w:rsidRPr="001239E0">
        <w:rPr>
          <w:rFonts w:ascii="Arial" w:hAnsi="Arial" w:cs="Arial"/>
          <w:sz w:val="20"/>
          <w:szCs w:val="20"/>
          <w:lang w:val="pt-BR"/>
        </w:rPr>
        <w:tab/>
        <w:t>2.5</w:t>
      </w:r>
      <w:r w:rsidRPr="001239E0">
        <w:rPr>
          <w:rFonts w:ascii="Arial" w:hAnsi="Arial" w:cs="Arial"/>
          <w:sz w:val="20"/>
          <w:szCs w:val="20"/>
          <w:lang w:val="pt-BR"/>
        </w:rPr>
        <w:tab/>
      </w:r>
      <w:r w:rsidRPr="001239E0">
        <w:rPr>
          <w:rFonts w:ascii="Arial" w:hAnsi="Arial" w:cs="Arial"/>
          <w:sz w:val="20"/>
          <w:szCs w:val="20"/>
          <w:lang w:val="pt-BR"/>
        </w:rPr>
        <w:tab/>
      </w:r>
      <w:r w:rsidRPr="001239E0">
        <w:rPr>
          <w:rFonts w:ascii="Arial" w:hAnsi="Arial" w:cs="Arial"/>
          <w:sz w:val="20"/>
          <w:szCs w:val="20"/>
          <w:lang w:val="pt-BR"/>
        </w:rPr>
        <w:tab/>
      </w:r>
      <w:r w:rsidRPr="001239E0">
        <w:rPr>
          <w:rFonts w:ascii="Arial" w:hAnsi="Arial" w:cs="Arial"/>
          <w:sz w:val="20"/>
          <w:szCs w:val="20"/>
          <w:lang w:val="pt-BR"/>
        </w:rPr>
        <w:tab/>
        <w:t>Oneida</w:t>
      </w:r>
      <w:r w:rsidRPr="001239E0">
        <w:rPr>
          <w:rFonts w:ascii="Arial" w:hAnsi="Arial" w:cs="Arial"/>
          <w:sz w:val="20"/>
          <w:szCs w:val="20"/>
          <w:lang w:val="pt-BR"/>
        </w:rPr>
        <w:tab/>
      </w:r>
      <w:r w:rsidRPr="001239E0">
        <w:rPr>
          <w:rFonts w:ascii="Arial" w:hAnsi="Arial" w:cs="Arial"/>
          <w:sz w:val="20"/>
          <w:szCs w:val="20"/>
          <w:lang w:val="pt-BR"/>
        </w:rPr>
        <w:tab/>
      </w:r>
      <w:r w:rsidRPr="001239E0">
        <w:rPr>
          <w:rFonts w:ascii="Arial" w:hAnsi="Arial" w:cs="Arial"/>
          <w:sz w:val="20"/>
          <w:szCs w:val="20"/>
          <w:lang w:val="pt-BR"/>
        </w:rPr>
        <w:tab/>
      </w:r>
      <w:r w:rsidRPr="001239E0">
        <w:rPr>
          <w:rFonts w:ascii="Arial" w:hAnsi="Arial" w:cs="Arial"/>
          <w:sz w:val="20"/>
          <w:szCs w:val="20"/>
          <w:lang w:val="pt-BR"/>
        </w:rPr>
        <w:tab/>
        <w:t>2.1</w:t>
      </w:r>
      <w:r w:rsidRPr="001239E0">
        <w:rPr>
          <w:rFonts w:ascii="Arial" w:hAnsi="Arial" w:cs="Arial"/>
          <w:sz w:val="20"/>
          <w:szCs w:val="20"/>
          <w:lang w:val="pt-BR"/>
        </w:rPr>
        <w:tab/>
      </w:r>
      <w:r w:rsidRPr="001239E0">
        <w:rPr>
          <w:rFonts w:ascii="Arial" w:hAnsi="Arial" w:cs="Arial"/>
          <w:sz w:val="20"/>
          <w:szCs w:val="20"/>
          <w:lang w:val="pt-BR"/>
        </w:rPr>
        <w:tab/>
      </w:r>
      <w:r w:rsidRPr="001239E0">
        <w:rPr>
          <w:rFonts w:ascii="Arial" w:hAnsi="Arial" w:cs="Arial"/>
          <w:sz w:val="20"/>
          <w:szCs w:val="20"/>
          <w:lang w:val="pt-BR"/>
        </w:rPr>
        <w:tab/>
      </w:r>
      <w:r w:rsidRPr="001239E0">
        <w:rPr>
          <w:rFonts w:ascii="Arial" w:hAnsi="Arial" w:cs="Arial"/>
          <w:sz w:val="20"/>
          <w:szCs w:val="20"/>
          <w:lang w:val="pt-BR"/>
        </w:rPr>
        <w:tab/>
        <w:t>Tioga</w:t>
      </w:r>
      <w:r w:rsidRPr="001239E0">
        <w:rPr>
          <w:rFonts w:ascii="Arial" w:hAnsi="Arial" w:cs="Arial"/>
          <w:sz w:val="20"/>
          <w:szCs w:val="20"/>
          <w:lang w:val="pt-BR"/>
        </w:rPr>
        <w:tab/>
      </w:r>
      <w:r w:rsidRPr="001239E0">
        <w:rPr>
          <w:rFonts w:ascii="Arial" w:hAnsi="Arial" w:cs="Arial"/>
          <w:sz w:val="20"/>
          <w:szCs w:val="20"/>
          <w:lang w:val="pt-BR"/>
        </w:rPr>
        <w:tab/>
      </w:r>
      <w:r w:rsidRPr="001239E0">
        <w:rPr>
          <w:rFonts w:ascii="Arial" w:hAnsi="Arial" w:cs="Arial"/>
          <w:sz w:val="20"/>
          <w:szCs w:val="20"/>
          <w:lang w:val="pt-BR"/>
        </w:rPr>
        <w:tab/>
      </w:r>
      <w:r w:rsidRPr="001239E0">
        <w:rPr>
          <w:rFonts w:ascii="Arial" w:hAnsi="Arial" w:cs="Arial"/>
          <w:sz w:val="20"/>
          <w:szCs w:val="20"/>
          <w:lang w:val="pt-BR"/>
        </w:rPr>
        <w:tab/>
        <w:t>1.1</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smartTag w:uri="urn:schemas-microsoft-com:office:smarttags" w:element="State">
        <w:smartTag w:uri="urn:schemas-microsoft-com:office:smarttags" w:element="PostalCode">
          <w:smartTag w:uri="urn:schemas-microsoft-com:office:smarttags" w:element="place">
            <w:r>
              <w:rPr>
                <w:rFonts w:ascii="Arial" w:hAnsi="Arial" w:cs="Arial"/>
                <w:sz w:val="20"/>
                <w:szCs w:val="20"/>
              </w:rPr>
              <w:t>Delaware</w:t>
            </w:r>
          </w:smartTag>
        </w:smartTag>
      </w:smartTag>
      <w:r>
        <w:rPr>
          <w:rFonts w:ascii="Arial" w:hAnsi="Arial" w:cs="Arial"/>
          <w:sz w:val="20"/>
          <w:szCs w:val="20"/>
        </w:rPr>
        <w:tab/>
      </w:r>
      <w:r>
        <w:rPr>
          <w:rFonts w:ascii="Arial" w:hAnsi="Arial" w:cs="Arial"/>
          <w:sz w:val="20"/>
          <w:szCs w:val="20"/>
        </w:rPr>
        <w:tab/>
      </w:r>
      <w:r>
        <w:rPr>
          <w:rFonts w:ascii="Arial" w:hAnsi="Arial" w:cs="Arial"/>
          <w:sz w:val="20"/>
          <w:szCs w:val="20"/>
        </w:rPr>
        <w:tab/>
        <w:t>1.2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Onondaga</w:t>
      </w:r>
      <w:r>
        <w:rPr>
          <w:rFonts w:ascii="Arial" w:hAnsi="Arial" w:cs="Arial"/>
          <w:sz w:val="20"/>
          <w:szCs w:val="20"/>
        </w:rPr>
        <w:tab/>
      </w:r>
      <w:r>
        <w:rPr>
          <w:rFonts w:ascii="Arial" w:hAnsi="Arial" w:cs="Arial"/>
          <w:sz w:val="20"/>
          <w:szCs w:val="20"/>
        </w:rPr>
        <w:tab/>
      </w:r>
      <w:r>
        <w:rPr>
          <w:rFonts w:ascii="Arial" w:hAnsi="Arial" w:cs="Arial"/>
          <w:sz w:val="20"/>
          <w:szCs w:val="20"/>
        </w:rPr>
        <w:tab/>
        <w:t>3.8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Tompkins</w:t>
      </w:r>
      <w:r>
        <w:rPr>
          <w:rFonts w:ascii="Arial" w:hAnsi="Arial" w:cs="Arial"/>
          <w:sz w:val="20"/>
          <w:szCs w:val="20"/>
        </w:rPr>
        <w:tab/>
      </w:r>
      <w:r>
        <w:rPr>
          <w:rFonts w:ascii="Arial" w:hAnsi="Arial" w:cs="Arial"/>
          <w:sz w:val="20"/>
          <w:szCs w:val="20"/>
        </w:rPr>
        <w:tab/>
      </w:r>
      <w:r>
        <w:rPr>
          <w:rFonts w:ascii="Arial" w:hAnsi="Arial" w:cs="Arial"/>
          <w:sz w:val="20"/>
          <w:szCs w:val="20"/>
        </w:rPr>
        <w:tab/>
        <w:t>1.2</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r>
        <w:rPr>
          <w:rFonts w:ascii="Arial" w:hAnsi="Arial" w:cs="Arial"/>
          <w:sz w:val="20"/>
          <w:szCs w:val="20"/>
        </w:rPr>
        <w:t>Dutchess</w:t>
      </w:r>
      <w:r>
        <w:rPr>
          <w:rFonts w:ascii="Arial" w:hAnsi="Arial" w:cs="Arial"/>
          <w:sz w:val="20"/>
          <w:szCs w:val="20"/>
        </w:rPr>
        <w:tab/>
      </w:r>
      <w:r>
        <w:rPr>
          <w:rFonts w:ascii="Arial" w:hAnsi="Arial" w:cs="Arial"/>
          <w:sz w:val="20"/>
          <w:szCs w:val="20"/>
        </w:rPr>
        <w:tab/>
      </w:r>
      <w:r>
        <w:rPr>
          <w:rFonts w:ascii="Arial" w:hAnsi="Arial" w:cs="Arial"/>
          <w:sz w:val="20"/>
          <w:szCs w:val="20"/>
        </w:rPr>
        <w:tab/>
        <w:t>6.4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Ontario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Ulster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17.0</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r>
        <w:rPr>
          <w:rFonts w:ascii="Arial" w:hAnsi="Arial" w:cs="Arial"/>
          <w:sz w:val="20"/>
          <w:szCs w:val="20"/>
        </w:rPr>
        <w:t>Erie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Orange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17.0</w:t>
      </w:r>
      <w:r>
        <w:rPr>
          <w:rFonts w:ascii="Arial" w:hAnsi="Arial" w:cs="Arial"/>
          <w:sz w:val="20"/>
          <w:szCs w:val="20"/>
        </w:rPr>
        <w:tab/>
      </w:r>
      <w:r>
        <w:rPr>
          <w:rFonts w:ascii="Arial" w:hAnsi="Arial" w:cs="Arial"/>
          <w:sz w:val="20"/>
          <w:szCs w:val="20"/>
        </w:rPr>
        <w:tab/>
      </w:r>
      <w:r>
        <w:rPr>
          <w:rFonts w:ascii="Arial" w:hAnsi="Arial" w:cs="Arial"/>
          <w:sz w:val="20"/>
          <w:szCs w:val="20"/>
        </w:rPr>
        <w:tab/>
        <w:t>Warren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r>
        <w:rPr>
          <w:rFonts w:ascii="Arial" w:hAnsi="Arial" w:cs="Arial"/>
          <w:sz w:val="20"/>
          <w:szCs w:val="20"/>
        </w:rPr>
        <w:t>Essex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City">
        <w:smartTag w:uri="urn:schemas-microsoft-com:office:smarttags" w:element="PostalCode">
          <w:r>
            <w:rPr>
              <w:rFonts w:ascii="Arial" w:hAnsi="Arial" w:cs="Arial"/>
              <w:sz w:val="20"/>
              <w:szCs w:val="20"/>
            </w:rPr>
            <w:t>Orleans</w:t>
          </w:r>
        </w:smartTag>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State">
        <w:smartTag w:uri="urn:schemas-microsoft-com:office:smarttags" w:element="PostalCode">
          <w:smartTag w:uri="urn:schemas-microsoft-com:office:smarttags" w:element="place">
            <w:r>
              <w:rPr>
                <w:rFonts w:ascii="Arial" w:hAnsi="Arial" w:cs="Arial"/>
                <w:sz w:val="20"/>
                <w:szCs w:val="20"/>
              </w:rPr>
              <w:t>Washington</w:t>
            </w:r>
          </w:smartTag>
        </w:smartTag>
      </w:smartTag>
      <w:r>
        <w:rPr>
          <w:rFonts w:ascii="Arial" w:hAnsi="Arial" w:cs="Arial"/>
          <w:sz w:val="20"/>
          <w:szCs w:val="20"/>
        </w:rPr>
        <w:tab/>
      </w:r>
      <w:r>
        <w:rPr>
          <w:rFonts w:ascii="Arial" w:hAnsi="Arial" w:cs="Arial"/>
          <w:sz w:val="20"/>
          <w:szCs w:val="20"/>
        </w:rPr>
        <w:tab/>
      </w:r>
      <w:r>
        <w:rPr>
          <w:rFonts w:ascii="Arial" w:hAnsi="Arial" w:cs="Arial"/>
          <w:sz w:val="20"/>
          <w:szCs w:val="20"/>
        </w:rPr>
        <w:tab/>
        <w:t>2.6</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smartTag w:uri="urn:schemas-microsoft-com:office:smarttags" w:element="City">
        <w:smartTag w:uri="urn:schemas-microsoft-com:office:smarttags" w:element="PostalCode">
          <w:r>
            <w:rPr>
              <w:rFonts w:ascii="Arial" w:hAnsi="Arial" w:cs="Arial"/>
              <w:sz w:val="20"/>
              <w:szCs w:val="20"/>
            </w:rPr>
            <w:t>Franklin</w:t>
          </w:r>
        </w:smartTag>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City">
        <w:smartTag w:uri="urn:schemas-microsoft-com:office:smarttags" w:element="PostalCode">
          <w:r>
            <w:rPr>
              <w:rFonts w:ascii="Arial" w:hAnsi="Arial" w:cs="Arial"/>
              <w:sz w:val="20"/>
              <w:szCs w:val="20"/>
            </w:rPr>
            <w:t>Oswego</w:t>
          </w:r>
        </w:smartTag>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City">
        <w:smartTag w:uri="urn:schemas-microsoft-com:office:smarttags" w:element="PostalCode">
          <w:smartTag w:uri="urn:schemas-microsoft-com:office:smarttags" w:element="place">
            <w:r>
              <w:rPr>
                <w:rFonts w:ascii="Arial" w:hAnsi="Arial" w:cs="Arial"/>
                <w:sz w:val="20"/>
                <w:szCs w:val="20"/>
              </w:rPr>
              <w:t>Wayne</w:t>
            </w:r>
          </w:smartTag>
        </w:smartTag>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5.3</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r>
        <w:rPr>
          <w:rFonts w:ascii="Arial" w:hAnsi="Arial" w:cs="Arial"/>
          <w:sz w:val="20"/>
          <w:szCs w:val="20"/>
        </w:rPr>
        <w:t>Fulton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Otsego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Westchester</w:t>
      </w:r>
      <w:r>
        <w:rPr>
          <w:rFonts w:ascii="Arial" w:hAnsi="Arial" w:cs="Arial"/>
          <w:sz w:val="20"/>
          <w:szCs w:val="20"/>
        </w:rPr>
        <w:tab/>
      </w:r>
      <w:r>
        <w:rPr>
          <w:rFonts w:ascii="Arial" w:hAnsi="Arial" w:cs="Arial"/>
          <w:sz w:val="20"/>
          <w:szCs w:val="20"/>
        </w:rPr>
        <w:tab/>
      </w:r>
      <w:r>
        <w:rPr>
          <w:rFonts w:ascii="Arial" w:hAnsi="Arial" w:cs="Arial"/>
          <w:sz w:val="20"/>
          <w:szCs w:val="20"/>
        </w:rPr>
        <w:tab/>
        <w:t>22.6</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r>
        <w:rPr>
          <w:rFonts w:ascii="Arial" w:hAnsi="Arial" w:cs="Arial"/>
          <w:sz w:val="20"/>
          <w:szCs w:val="20"/>
        </w:rPr>
        <w:t>Genesee</w:t>
      </w:r>
      <w:r>
        <w:rPr>
          <w:rFonts w:ascii="Arial" w:hAnsi="Arial" w:cs="Arial"/>
          <w:sz w:val="20"/>
          <w:szCs w:val="20"/>
        </w:rPr>
        <w:tab/>
      </w:r>
      <w:r>
        <w:rPr>
          <w:rFonts w:ascii="Arial" w:hAnsi="Arial" w:cs="Arial"/>
          <w:sz w:val="20"/>
          <w:szCs w:val="20"/>
        </w:rPr>
        <w:tab/>
      </w:r>
      <w:r>
        <w:rPr>
          <w:rFonts w:ascii="Arial" w:hAnsi="Arial" w:cs="Arial"/>
          <w:sz w:val="20"/>
          <w:szCs w:val="20"/>
        </w:rPr>
        <w:tab/>
        <w:t>5.9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Putnam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22.6  </w:t>
      </w:r>
      <w:r>
        <w:rPr>
          <w:rFonts w:ascii="Arial" w:hAnsi="Arial" w:cs="Arial"/>
          <w:sz w:val="20"/>
          <w:szCs w:val="20"/>
        </w:rPr>
        <w:tab/>
      </w:r>
      <w:r>
        <w:rPr>
          <w:rFonts w:ascii="Arial" w:hAnsi="Arial" w:cs="Arial"/>
          <w:sz w:val="20"/>
          <w:szCs w:val="20"/>
        </w:rPr>
        <w:tab/>
      </w:r>
      <w:r>
        <w:rPr>
          <w:rFonts w:ascii="Arial" w:hAnsi="Arial" w:cs="Arial"/>
          <w:sz w:val="20"/>
          <w:szCs w:val="20"/>
        </w:rPr>
        <w:tab/>
        <w:t>Wyoming</w:t>
      </w:r>
      <w:r>
        <w:rPr>
          <w:rFonts w:ascii="Arial" w:hAnsi="Arial" w:cs="Arial"/>
          <w:sz w:val="20"/>
          <w:szCs w:val="20"/>
        </w:rPr>
        <w:tab/>
      </w:r>
      <w:r>
        <w:rPr>
          <w:rFonts w:ascii="Arial" w:hAnsi="Arial" w:cs="Arial"/>
          <w:sz w:val="20"/>
          <w:szCs w:val="20"/>
        </w:rPr>
        <w:tab/>
      </w:r>
      <w:r>
        <w:rPr>
          <w:rFonts w:ascii="Arial" w:hAnsi="Arial" w:cs="Arial"/>
          <w:sz w:val="20"/>
          <w:szCs w:val="20"/>
        </w:rPr>
        <w:tab/>
        <w:t>6.3</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r>
        <w:rPr>
          <w:rFonts w:ascii="Arial" w:hAnsi="Arial" w:cs="Arial"/>
          <w:sz w:val="20"/>
          <w:szCs w:val="20"/>
        </w:rPr>
        <w:t xml:space="preserve">Greene  </w:t>
      </w:r>
      <w:r>
        <w:rPr>
          <w:rFonts w:ascii="Arial" w:hAnsi="Arial" w:cs="Arial"/>
          <w:sz w:val="20"/>
          <w:szCs w:val="20"/>
        </w:rPr>
        <w:tab/>
      </w:r>
      <w:r>
        <w:rPr>
          <w:rFonts w:ascii="Arial" w:hAnsi="Arial" w:cs="Arial"/>
          <w:sz w:val="20"/>
          <w:szCs w:val="20"/>
        </w:rPr>
        <w:tab/>
      </w:r>
      <w:r>
        <w:rPr>
          <w:rFonts w:ascii="Arial" w:hAnsi="Arial" w:cs="Arial"/>
          <w:sz w:val="20"/>
          <w:szCs w:val="20"/>
        </w:rPr>
        <w:tab/>
        <w:t>2.6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Queens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Yates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5.9</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smartTag w:uri="urn:schemas-microsoft-com:office:smarttags" w:element="place">
        <w:r>
          <w:rPr>
            <w:rFonts w:ascii="Arial" w:hAnsi="Arial" w:cs="Arial"/>
            <w:sz w:val="20"/>
            <w:szCs w:val="20"/>
          </w:rPr>
          <w:t>Hamilton</w:t>
        </w:r>
      </w:smartTag>
      <w:r>
        <w:rPr>
          <w:rFonts w:ascii="Arial" w:hAnsi="Arial" w:cs="Arial"/>
          <w:sz w:val="20"/>
          <w:szCs w:val="20"/>
        </w:rPr>
        <w:tab/>
      </w:r>
      <w:r>
        <w:rPr>
          <w:rFonts w:ascii="Arial" w:hAnsi="Arial" w:cs="Arial"/>
          <w:sz w:val="20"/>
          <w:szCs w:val="20"/>
        </w:rPr>
        <w:tab/>
      </w:r>
      <w:r>
        <w:rPr>
          <w:rFonts w:ascii="Arial" w:hAnsi="Arial" w:cs="Arial"/>
          <w:sz w:val="20"/>
          <w:szCs w:val="20"/>
        </w:rPr>
        <w:tab/>
        <w:t>2.6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place">
        <w:r>
          <w:rPr>
            <w:rFonts w:ascii="Arial" w:hAnsi="Arial" w:cs="Arial"/>
            <w:sz w:val="20"/>
            <w:szCs w:val="20"/>
          </w:rPr>
          <w:t>Rensselaer</w:t>
        </w:r>
      </w:smartTag>
      <w:r>
        <w:rPr>
          <w:rFonts w:ascii="Arial" w:hAnsi="Arial" w:cs="Arial"/>
          <w:sz w:val="20"/>
          <w:szCs w:val="20"/>
        </w:rPr>
        <w:tab/>
      </w:r>
      <w:r>
        <w:rPr>
          <w:rFonts w:ascii="Arial" w:hAnsi="Arial" w:cs="Arial"/>
          <w:sz w:val="20"/>
          <w:szCs w:val="20"/>
        </w:rPr>
        <w:tab/>
      </w:r>
      <w:r>
        <w:rPr>
          <w:rFonts w:ascii="Arial" w:hAnsi="Arial" w:cs="Arial"/>
          <w:sz w:val="20"/>
          <w:szCs w:val="20"/>
        </w:rPr>
        <w:tab/>
        <w:t>3.2</w:t>
      </w:r>
    </w:p>
    <w:p w:rsidR="00C101BD" w:rsidRDefault="00C101BD" w:rsidP="00C101BD">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ind w:right="-360"/>
        <w:jc w:val="both"/>
        <w:rPr>
          <w:rFonts w:ascii="Arial" w:hAnsi="Arial" w:cs="Arial"/>
          <w:sz w:val="20"/>
          <w:szCs w:val="20"/>
        </w:rPr>
      </w:pP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b/>
          <w:bCs/>
          <w:sz w:val="20"/>
          <w:szCs w:val="20"/>
        </w:rPr>
      </w:pPr>
      <w:r w:rsidRPr="0059298E">
        <w:rPr>
          <w:rFonts w:ascii="Arial" w:hAnsi="Arial" w:cs="Arial"/>
          <w:b/>
          <w:bCs/>
          <w:sz w:val="20"/>
          <w:szCs w:val="20"/>
        </w:rPr>
        <w:t xml:space="preserve">* The following goal ranges are applicable to the indicated trades in the Counties of Bronx, Kings, </w:t>
      </w:r>
      <w:smartTag w:uri="urn:schemas-microsoft-com:office:smarttags" w:element="place">
        <w:r w:rsidRPr="0059298E">
          <w:rPr>
            <w:rFonts w:ascii="Arial" w:hAnsi="Arial" w:cs="Arial"/>
            <w:b/>
            <w:bCs/>
            <w:sz w:val="20"/>
            <w:szCs w:val="20"/>
          </w:rPr>
          <w:t>New York</w:t>
        </w:r>
      </w:smartTag>
      <w:r w:rsidRPr="0059298E">
        <w:rPr>
          <w:rFonts w:ascii="Arial" w:hAnsi="Arial" w:cs="Arial"/>
          <w:b/>
          <w:bCs/>
          <w:sz w:val="20"/>
          <w:szCs w:val="20"/>
        </w:rPr>
        <w:t xml:space="preserve">, Queens, and </w:t>
      </w:r>
      <w:smartTag w:uri="urn:schemas-microsoft-com:office:smarttags" w:element="place">
        <w:r w:rsidRPr="0059298E">
          <w:rPr>
            <w:rFonts w:ascii="Arial" w:hAnsi="Arial" w:cs="Arial"/>
            <w:b/>
            <w:bCs/>
            <w:sz w:val="20"/>
            <w:szCs w:val="20"/>
          </w:rPr>
          <w:t>Richmond</w:t>
        </w:r>
      </w:smartTag>
      <w:r w:rsidRPr="0059298E">
        <w:rPr>
          <w:rFonts w:ascii="Arial" w:hAnsi="Arial" w:cs="Arial"/>
          <w:b/>
          <w:bCs/>
          <w:sz w:val="20"/>
          <w:szCs w:val="20"/>
        </w:rPr>
        <w:t>:</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Electricians............................................</w:t>
      </w:r>
      <w:r>
        <w:rPr>
          <w:rFonts w:ascii="Arial" w:hAnsi="Arial" w:cs="Arial"/>
          <w:sz w:val="20"/>
          <w:szCs w:val="20"/>
        </w:rPr>
        <w:t>..........................</w:t>
      </w:r>
      <w:r w:rsidR="00056802">
        <w:rPr>
          <w:rFonts w:ascii="Arial" w:hAnsi="Arial" w:cs="Arial"/>
          <w:sz w:val="20"/>
          <w:szCs w:val="20"/>
        </w:rPr>
        <w:t xml:space="preserve"> </w:t>
      </w:r>
      <w:r w:rsidRPr="0059298E">
        <w:rPr>
          <w:rFonts w:ascii="Arial" w:hAnsi="Arial" w:cs="Arial"/>
          <w:sz w:val="20"/>
          <w:szCs w:val="20"/>
        </w:rPr>
        <w:t>9.0 to 10.2</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Carpenters...........................................</w:t>
      </w:r>
      <w:r>
        <w:rPr>
          <w:rFonts w:ascii="Arial" w:hAnsi="Arial" w:cs="Arial"/>
          <w:sz w:val="20"/>
          <w:szCs w:val="20"/>
        </w:rPr>
        <w:t>...........................</w:t>
      </w:r>
      <w:r w:rsidRPr="0059298E">
        <w:rPr>
          <w:rFonts w:ascii="Arial" w:hAnsi="Arial" w:cs="Arial"/>
          <w:sz w:val="20"/>
          <w:szCs w:val="20"/>
        </w:rPr>
        <w:t>27.6 to 32.0</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Steam Filters...................................................................</w:t>
      </w:r>
      <w:r w:rsidR="00056802">
        <w:rPr>
          <w:rFonts w:ascii="Arial" w:hAnsi="Arial" w:cs="Arial"/>
          <w:sz w:val="20"/>
          <w:szCs w:val="20"/>
        </w:rPr>
        <w:t xml:space="preserve"> </w:t>
      </w:r>
      <w:r w:rsidRPr="0059298E">
        <w:rPr>
          <w:rFonts w:ascii="Arial" w:hAnsi="Arial" w:cs="Arial"/>
          <w:sz w:val="20"/>
          <w:szCs w:val="20"/>
        </w:rPr>
        <w:t>2.2 to 13.5</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Metal Lathers.......................................</w:t>
      </w:r>
      <w:r>
        <w:rPr>
          <w:rFonts w:ascii="Arial" w:hAnsi="Arial" w:cs="Arial"/>
          <w:sz w:val="20"/>
          <w:szCs w:val="20"/>
        </w:rPr>
        <w:t>...........................</w:t>
      </w:r>
      <w:r w:rsidRPr="0059298E">
        <w:rPr>
          <w:rFonts w:ascii="Arial" w:hAnsi="Arial" w:cs="Arial"/>
          <w:sz w:val="20"/>
          <w:szCs w:val="20"/>
        </w:rPr>
        <w:t>26.0 to 28.6</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Operating Engineers............................</w:t>
      </w:r>
      <w:r>
        <w:rPr>
          <w:rFonts w:ascii="Arial" w:hAnsi="Arial" w:cs="Arial"/>
          <w:sz w:val="20"/>
          <w:szCs w:val="20"/>
        </w:rPr>
        <w:t>...........................</w:t>
      </w:r>
      <w:r w:rsidRPr="0059298E">
        <w:rPr>
          <w:rFonts w:ascii="Arial" w:hAnsi="Arial" w:cs="Arial"/>
          <w:sz w:val="20"/>
          <w:szCs w:val="20"/>
        </w:rPr>
        <w:t>25.6 to 26.0</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Plumbers.............................................</w:t>
      </w:r>
      <w:r>
        <w:rPr>
          <w:rFonts w:ascii="Arial" w:hAnsi="Arial" w:cs="Arial"/>
          <w:sz w:val="20"/>
          <w:szCs w:val="20"/>
        </w:rPr>
        <w:t>............................</w:t>
      </w:r>
      <w:r w:rsidRPr="0059298E">
        <w:rPr>
          <w:rFonts w:ascii="Arial" w:hAnsi="Arial" w:cs="Arial"/>
          <w:sz w:val="20"/>
          <w:szCs w:val="20"/>
        </w:rPr>
        <w:t>12.0 to 14.5</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Iron Workers (Structural).....................</w:t>
      </w:r>
      <w:r>
        <w:rPr>
          <w:rFonts w:ascii="Arial" w:hAnsi="Arial" w:cs="Arial"/>
          <w:sz w:val="20"/>
          <w:szCs w:val="20"/>
        </w:rPr>
        <w:t>...........................</w:t>
      </w:r>
      <w:r w:rsidRPr="0059298E">
        <w:rPr>
          <w:rFonts w:ascii="Arial" w:hAnsi="Arial" w:cs="Arial"/>
          <w:sz w:val="20"/>
          <w:szCs w:val="20"/>
        </w:rPr>
        <w:t>25.9 to 32.0</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Elevator Constructors............................</w:t>
      </w:r>
      <w:r w:rsidR="00056802">
        <w:rPr>
          <w:rFonts w:ascii="Arial" w:hAnsi="Arial" w:cs="Arial"/>
          <w:sz w:val="20"/>
          <w:szCs w:val="20"/>
        </w:rPr>
        <w:t>...........................</w:t>
      </w:r>
      <w:r w:rsidRPr="0059298E">
        <w:rPr>
          <w:rFonts w:ascii="Arial" w:hAnsi="Arial" w:cs="Arial"/>
          <w:sz w:val="20"/>
          <w:szCs w:val="20"/>
        </w:rPr>
        <w:t xml:space="preserve">5.5 to 6.5 </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Bricklayers...........................................</w:t>
      </w:r>
      <w:r>
        <w:rPr>
          <w:rFonts w:ascii="Arial" w:hAnsi="Arial" w:cs="Arial"/>
          <w:sz w:val="20"/>
          <w:szCs w:val="20"/>
        </w:rPr>
        <w:t>...........................</w:t>
      </w:r>
      <w:r w:rsidRPr="0059298E">
        <w:rPr>
          <w:rFonts w:ascii="Arial" w:hAnsi="Arial" w:cs="Arial"/>
          <w:sz w:val="20"/>
          <w:szCs w:val="20"/>
        </w:rPr>
        <w:t>13.4 to 15.5</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Asbestos Workers...............................</w:t>
      </w:r>
      <w:r>
        <w:rPr>
          <w:rFonts w:ascii="Arial" w:hAnsi="Arial" w:cs="Arial"/>
          <w:sz w:val="20"/>
          <w:szCs w:val="20"/>
        </w:rPr>
        <w:t>............................</w:t>
      </w:r>
      <w:r w:rsidRPr="0059298E">
        <w:rPr>
          <w:rFonts w:ascii="Arial" w:hAnsi="Arial" w:cs="Arial"/>
          <w:sz w:val="20"/>
          <w:szCs w:val="20"/>
        </w:rPr>
        <w:t>2</w:t>
      </w:r>
      <w:r w:rsidR="00056802">
        <w:rPr>
          <w:rFonts w:ascii="Arial" w:hAnsi="Arial" w:cs="Arial"/>
          <w:sz w:val="20"/>
          <w:szCs w:val="20"/>
        </w:rPr>
        <w:t>2.8 to 28.0</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Roofers.................................................</w:t>
      </w:r>
      <w:r w:rsidR="00056802">
        <w:rPr>
          <w:rFonts w:ascii="Arial" w:hAnsi="Arial" w:cs="Arial"/>
          <w:sz w:val="20"/>
          <w:szCs w:val="20"/>
        </w:rPr>
        <w:t>............................</w:t>
      </w:r>
      <w:r w:rsidRPr="0059298E">
        <w:rPr>
          <w:rFonts w:ascii="Arial" w:hAnsi="Arial" w:cs="Arial"/>
          <w:sz w:val="20"/>
          <w:szCs w:val="20"/>
        </w:rPr>
        <w:t>6.3 to 7.5</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Iron Workers (Ornamental).................</w:t>
      </w:r>
      <w:r>
        <w:rPr>
          <w:rFonts w:ascii="Arial" w:hAnsi="Arial" w:cs="Arial"/>
          <w:sz w:val="20"/>
          <w:szCs w:val="20"/>
        </w:rPr>
        <w:t>............................</w:t>
      </w:r>
      <w:r w:rsidRPr="0059298E">
        <w:rPr>
          <w:rFonts w:ascii="Arial" w:hAnsi="Arial" w:cs="Arial"/>
          <w:sz w:val="20"/>
          <w:szCs w:val="20"/>
        </w:rPr>
        <w:t>22.4 to 23.0</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Cement Masons..................................</w:t>
      </w:r>
      <w:r w:rsidR="00056802">
        <w:rPr>
          <w:rFonts w:ascii="Arial" w:hAnsi="Arial" w:cs="Arial"/>
          <w:sz w:val="20"/>
          <w:szCs w:val="20"/>
        </w:rPr>
        <w:t>...........................</w:t>
      </w:r>
      <w:r w:rsidRPr="0059298E">
        <w:rPr>
          <w:rFonts w:ascii="Arial" w:hAnsi="Arial" w:cs="Arial"/>
          <w:sz w:val="20"/>
          <w:szCs w:val="20"/>
        </w:rPr>
        <w:t>23.0 to 27.0</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Glaziers.........................................................</w:t>
      </w:r>
      <w:r w:rsidR="00056802">
        <w:rPr>
          <w:rFonts w:ascii="Arial" w:hAnsi="Arial" w:cs="Arial"/>
          <w:sz w:val="20"/>
          <w:szCs w:val="20"/>
        </w:rPr>
        <w:t>.................</w:t>
      </w:r>
      <w:r w:rsidRPr="0059298E">
        <w:rPr>
          <w:rFonts w:ascii="Arial" w:hAnsi="Arial" w:cs="Arial"/>
          <w:sz w:val="20"/>
          <w:szCs w:val="20"/>
        </w:rPr>
        <w:t>16.0 to 20.0</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Plasterers............................................</w:t>
      </w:r>
      <w:r w:rsidR="00056802">
        <w:rPr>
          <w:rFonts w:ascii="Arial" w:hAnsi="Arial" w:cs="Arial"/>
          <w:sz w:val="20"/>
          <w:szCs w:val="20"/>
        </w:rPr>
        <w:t>...........................</w:t>
      </w:r>
      <w:r w:rsidRPr="0059298E">
        <w:rPr>
          <w:rFonts w:ascii="Arial" w:hAnsi="Arial" w:cs="Arial"/>
          <w:sz w:val="20"/>
          <w:szCs w:val="20"/>
        </w:rPr>
        <w:t>15.8 to 18.0</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Teamsters............................................</w:t>
      </w:r>
      <w:r w:rsidR="00056802">
        <w:rPr>
          <w:rFonts w:ascii="Arial" w:hAnsi="Arial" w:cs="Arial"/>
          <w:sz w:val="20"/>
          <w:szCs w:val="20"/>
        </w:rPr>
        <w:t>..........................</w:t>
      </w:r>
      <w:r w:rsidRPr="0059298E">
        <w:rPr>
          <w:rFonts w:ascii="Arial" w:hAnsi="Arial" w:cs="Arial"/>
          <w:sz w:val="20"/>
          <w:szCs w:val="20"/>
        </w:rPr>
        <w:t>22.0 to 22.5</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Boilermakers........................................</w:t>
      </w:r>
      <w:r w:rsidR="00056802">
        <w:rPr>
          <w:rFonts w:ascii="Arial" w:hAnsi="Arial" w:cs="Arial"/>
          <w:sz w:val="20"/>
          <w:szCs w:val="20"/>
        </w:rPr>
        <w:t>..........................</w:t>
      </w:r>
      <w:r w:rsidRPr="0059298E">
        <w:rPr>
          <w:rFonts w:ascii="Arial" w:hAnsi="Arial" w:cs="Arial"/>
          <w:sz w:val="20"/>
          <w:szCs w:val="20"/>
        </w:rPr>
        <w:t>13.0 to 15.5</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0"/>
          <w:szCs w:val="20"/>
        </w:rPr>
        <w:t>All Others.............................................</w:t>
      </w:r>
      <w:r w:rsidR="00056802">
        <w:rPr>
          <w:rFonts w:ascii="Arial" w:hAnsi="Arial" w:cs="Arial"/>
          <w:sz w:val="20"/>
          <w:szCs w:val="20"/>
        </w:rPr>
        <w:t>..........................</w:t>
      </w:r>
      <w:r w:rsidRPr="0059298E">
        <w:rPr>
          <w:rFonts w:ascii="Arial" w:hAnsi="Arial" w:cs="Arial"/>
          <w:sz w:val="20"/>
          <w:szCs w:val="20"/>
        </w:rPr>
        <w:t xml:space="preserve">16.4 to 17.5 </w:t>
      </w:r>
    </w:p>
    <w:p w:rsidR="00C101BD"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rPr>
        <w:tab/>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firstLine="1892"/>
        <w:jc w:val="both"/>
        <w:rPr>
          <w:rFonts w:ascii="Arial" w:hAnsi="Arial" w:cs="Arial"/>
          <w:bCs/>
          <w:sz w:val="22"/>
          <w:szCs w:val="20"/>
        </w:rPr>
      </w:pPr>
      <w:r w:rsidRPr="0059298E">
        <w:rPr>
          <w:rFonts w:ascii="Arial" w:hAnsi="Arial" w:cs="Arial"/>
          <w:bCs/>
          <w:sz w:val="22"/>
          <w:szCs w:val="20"/>
          <w:u w:val="single"/>
        </w:rPr>
        <w:t>GOALS FOR WOMEN</w:t>
      </w:r>
    </w:p>
    <w:p w:rsidR="00C101BD" w:rsidRPr="0059298E"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bCs/>
          <w:sz w:val="22"/>
          <w:szCs w:val="20"/>
        </w:rPr>
      </w:pPr>
      <w:r w:rsidRPr="0059298E">
        <w:rPr>
          <w:rFonts w:ascii="Arial" w:hAnsi="Arial" w:cs="Arial"/>
          <w:sz w:val="22"/>
          <w:szCs w:val="20"/>
        </w:rPr>
        <w:t xml:space="preserve">                                                                                                                      </w:t>
      </w:r>
      <w:r w:rsidR="00056802">
        <w:rPr>
          <w:rFonts w:ascii="Arial" w:hAnsi="Arial" w:cs="Arial"/>
          <w:sz w:val="22"/>
          <w:szCs w:val="20"/>
        </w:rPr>
        <w:t xml:space="preserve">    </w:t>
      </w:r>
      <w:r w:rsidR="00056802">
        <w:rPr>
          <w:rFonts w:ascii="Arial" w:hAnsi="Arial" w:cs="Arial"/>
          <w:sz w:val="22"/>
          <w:szCs w:val="20"/>
        </w:rPr>
        <w:tab/>
      </w:r>
      <w:r w:rsidR="00056802">
        <w:rPr>
          <w:rFonts w:ascii="Arial" w:hAnsi="Arial" w:cs="Arial"/>
          <w:sz w:val="22"/>
          <w:szCs w:val="20"/>
        </w:rPr>
        <w:tab/>
      </w:r>
      <w:r w:rsidR="00056802">
        <w:rPr>
          <w:rFonts w:ascii="Arial" w:hAnsi="Arial" w:cs="Arial"/>
          <w:sz w:val="22"/>
          <w:szCs w:val="20"/>
        </w:rPr>
        <w:tab/>
      </w:r>
      <w:r w:rsidR="00056802">
        <w:rPr>
          <w:rFonts w:ascii="Arial" w:hAnsi="Arial" w:cs="Arial"/>
          <w:sz w:val="22"/>
          <w:szCs w:val="20"/>
        </w:rPr>
        <w:tab/>
      </w:r>
      <w:r w:rsidR="00056802">
        <w:rPr>
          <w:rFonts w:ascii="Arial" w:hAnsi="Arial" w:cs="Arial"/>
          <w:sz w:val="22"/>
          <w:szCs w:val="20"/>
        </w:rPr>
        <w:tab/>
      </w:r>
      <w:r w:rsidRPr="0059298E">
        <w:rPr>
          <w:rFonts w:ascii="Arial" w:hAnsi="Arial" w:cs="Arial"/>
          <w:sz w:val="22"/>
          <w:szCs w:val="20"/>
        </w:rPr>
        <w:t>Female Goals - 6.9%</w:t>
      </w:r>
    </w:p>
    <w:p w:rsidR="00C101BD"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0"/>
          <w:szCs w:val="20"/>
        </w:rPr>
      </w:pPr>
      <w:r w:rsidRPr="0059298E">
        <w:rPr>
          <w:rFonts w:ascii="Arial" w:hAnsi="Arial" w:cs="Arial"/>
          <w:sz w:val="22"/>
          <w:szCs w:val="20"/>
        </w:rPr>
        <w:t xml:space="preserve">Goals for the utilization of women by </w:t>
      </w:r>
      <w:r>
        <w:rPr>
          <w:rFonts w:ascii="Arial" w:hAnsi="Arial" w:cs="Arial"/>
          <w:sz w:val="22"/>
          <w:szCs w:val="20"/>
        </w:rPr>
        <w:t>Federal</w:t>
      </w:r>
      <w:r w:rsidRPr="0059298E">
        <w:rPr>
          <w:rFonts w:ascii="Arial" w:hAnsi="Arial" w:cs="Arial"/>
          <w:sz w:val="22"/>
          <w:szCs w:val="20"/>
        </w:rPr>
        <w:t xml:space="preserve"> and </w:t>
      </w:r>
      <w:r>
        <w:rPr>
          <w:rFonts w:ascii="Arial" w:hAnsi="Arial" w:cs="Arial"/>
          <w:sz w:val="22"/>
          <w:szCs w:val="20"/>
        </w:rPr>
        <w:t>Federal</w:t>
      </w:r>
      <w:r w:rsidRPr="0059298E">
        <w:rPr>
          <w:rFonts w:ascii="Arial" w:hAnsi="Arial" w:cs="Arial"/>
          <w:sz w:val="22"/>
          <w:szCs w:val="20"/>
        </w:rPr>
        <w:t xml:space="preserve">ly assisted construction </w:t>
      </w:r>
      <w:r>
        <w:rPr>
          <w:rFonts w:ascii="Arial" w:hAnsi="Arial" w:cs="Arial"/>
          <w:sz w:val="22"/>
          <w:szCs w:val="20"/>
        </w:rPr>
        <w:t>contractor</w:t>
      </w:r>
      <w:r w:rsidRPr="0059298E">
        <w:rPr>
          <w:rFonts w:ascii="Arial" w:hAnsi="Arial" w:cs="Arial"/>
          <w:sz w:val="22"/>
          <w:szCs w:val="20"/>
        </w:rPr>
        <w:t xml:space="preserve">s were last published on April 7, 1978 (43 CFR </w:t>
      </w:r>
      <w:r w:rsidRPr="00C8213C">
        <w:rPr>
          <w:rFonts w:ascii="Arial" w:hAnsi="Arial" w:cs="Arial"/>
          <w:sz w:val="22"/>
          <w:szCs w:val="20"/>
        </w:rPr>
        <w:t>4988, 149000).  That April 7, 1978 publication included a 6.9% goal for the period from April 1, 1980 until March 31, 1981.  Pursuant to 41 CFR 60-4.6, the 6.9% goal for female utilization is extended until further notice</w:t>
      </w:r>
    </w:p>
    <w:p w:rsidR="00C101BD"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right="2059"/>
        <w:jc w:val="both"/>
        <w:rPr>
          <w:rFonts w:ascii="Arial" w:hAnsi="Arial" w:cs="Arial"/>
          <w:b/>
          <w:sz w:val="20"/>
          <w:szCs w:val="20"/>
        </w:rPr>
      </w:pPr>
    </w:p>
    <w:p w:rsidR="00C101BD" w:rsidRDefault="00C101BD" w:rsidP="00473931">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b/>
          <w:sz w:val="20"/>
          <w:szCs w:val="20"/>
        </w:rPr>
      </w:pPr>
    </w:p>
    <w:p w:rsidR="00C101BD"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right="2059"/>
        <w:jc w:val="both"/>
        <w:rPr>
          <w:rFonts w:ascii="Arial" w:hAnsi="Arial" w:cs="Arial"/>
          <w:b/>
          <w:sz w:val="20"/>
          <w:szCs w:val="20"/>
        </w:rPr>
      </w:pPr>
    </w:p>
    <w:p w:rsidR="00C101BD" w:rsidRDefault="00C101BD" w:rsidP="00C101BD">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right="2059"/>
        <w:jc w:val="both"/>
        <w:rPr>
          <w:rFonts w:ascii="Arial" w:hAnsi="Arial" w:cs="Arial"/>
          <w:b/>
          <w:sz w:val="20"/>
          <w:szCs w:val="20"/>
        </w:rPr>
      </w:pPr>
    </w:p>
    <w:p w:rsidR="009D7D1C" w:rsidRDefault="009D7D1C" w:rsidP="002E53AD">
      <w:pPr>
        <w:jc w:val="right"/>
        <w:rPr>
          <w:rFonts w:ascii="Arial" w:hAnsi="Arial" w:cs="Arial"/>
          <w:b/>
          <w:sz w:val="16"/>
        </w:rPr>
      </w:pPr>
      <w:bookmarkStart w:id="0" w:name="_GoBack"/>
      <w:bookmarkEnd w:id="0"/>
      <w:r w:rsidRPr="009D7D1C">
        <w:rPr>
          <w:rFonts w:ascii="Arial" w:hAnsi="Arial" w:cs="Arial"/>
          <w:b/>
          <w:sz w:val="16"/>
        </w:rPr>
        <w:t xml:space="preserve">FHWA-1273 -- Revised May 1, 2012 </w:t>
      </w:r>
    </w:p>
    <w:p w:rsidR="002E53AD" w:rsidRPr="002E53AD" w:rsidRDefault="002E53AD" w:rsidP="002E53AD">
      <w:pPr>
        <w:jc w:val="right"/>
        <w:rPr>
          <w:rFonts w:ascii="Arial" w:hAnsi="Arial" w:cs="Arial"/>
          <w:b/>
          <w:sz w:val="16"/>
        </w:rPr>
      </w:pPr>
    </w:p>
    <w:p w:rsidR="009D7D1C" w:rsidRPr="009D7D1C" w:rsidRDefault="009D7D1C" w:rsidP="009D7D1C">
      <w:pPr>
        <w:pStyle w:val="BodyText"/>
        <w:rPr>
          <w:rFonts w:cs="Arial"/>
          <w:sz w:val="32"/>
          <w:szCs w:val="32"/>
        </w:rPr>
      </w:pPr>
      <w:r w:rsidRPr="009D7D1C">
        <w:rPr>
          <w:rFonts w:cs="Arial"/>
          <w:sz w:val="32"/>
          <w:szCs w:val="32"/>
        </w:rPr>
        <w:t xml:space="preserve">REQUIRED CONTRACT PROVISIONS </w:t>
      </w:r>
    </w:p>
    <w:p w:rsidR="009D7D1C" w:rsidRPr="009D7D1C" w:rsidRDefault="009D7D1C" w:rsidP="009D7D1C">
      <w:pPr>
        <w:pStyle w:val="BodyText"/>
        <w:rPr>
          <w:rFonts w:cs="Arial"/>
          <w:sz w:val="32"/>
          <w:szCs w:val="32"/>
        </w:rPr>
      </w:pPr>
      <w:r w:rsidRPr="009D7D1C">
        <w:rPr>
          <w:rFonts w:cs="Arial"/>
          <w:sz w:val="32"/>
          <w:szCs w:val="32"/>
        </w:rPr>
        <w:t>FEDERAL-AID CONSTRUCTION CONTRACTS</w:t>
      </w:r>
    </w:p>
    <w:p w:rsidR="009D7D1C" w:rsidRDefault="009D7D1C" w:rsidP="009D7D1C">
      <w:pPr>
        <w:rPr>
          <w:rFonts w:cs="Arial"/>
          <w:sz w:val="16"/>
        </w:rPr>
      </w:pPr>
    </w:p>
    <w:p w:rsidR="009D7D1C" w:rsidRDefault="009D7D1C" w:rsidP="009D7D1C">
      <w:pPr>
        <w:jc w:val="right"/>
        <w:rPr>
          <w:rFonts w:cs="Arial"/>
          <w:sz w:val="16"/>
        </w:rPr>
      </w:pPr>
    </w:p>
    <w:p w:rsidR="009D7D1C" w:rsidRPr="004D6929" w:rsidRDefault="009D7D1C" w:rsidP="009D7D1C">
      <w:pPr>
        <w:ind w:left="435" w:hanging="435"/>
        <w:rPr>
          <w:rFonts w:ascii="Arial" w:hAnsi="Arial" w:cs="Arial"/>
          <w:sz w:val="16"/>
        </w:rPr>
      </w:pPr>
      <w:r w:rsidRPr="004D6929">
        <w:rPr>
          <w:rFonts w:ascii="Arial" w:hAnsi="Arial" w:cs="Arial"/>
          <w:sz w:val="16"/>
        </w:rPr>
        <w:t xml:space="preserve">I. </w:t>
      </w:r>
      <w:r w:rsidRPr="004D6929">
        <w:rPr>
          <w:rFonts w:ascii="Arial" w:hAnsi="Arial" w:cs="Arial"/>
          <w:sz w:val="16"/>
        </w:rPr>
        <w:tab/>
        <w:t xml:space="preserve">General  </w:t>
      </w:r>
    </w:p>
    <w:p w:rsidR="009D7D1C" w:rsidRPr="004D6929" w:rsidRDefault="009D7D1C" w:rsidP="009D7D1C">
      <w:pPr>
        <w:ind w:left="435" w:hanging="435"/>
        <w:rPr>
          <w:rFonts w:ascii="Arial" w:hAnsi="Arial" w:cs="Arial"/>
          <w:sz w:val="16"/>
        </w:rPr>
      </w:pPr>
      <w:r w:rsidRPr="004D6929">
        <w:rPr>
          <w:rFonts w:ascii="Arial" w:hAnsi="Arial" w:cs="Arial"/>
          <w:sz w:val="16"/>
        </w:rPr>
        <w:t xml:space="preserve">II. </w:t>
      </w:r>
      <w:r w:rsidRPr="004D6929">
        <w:rPr>
          <w:rFonts w:ascii="Arial" w:hAnsi="Arial" w:cs="Arial"/>
          <w:sz w:val="16"/>
        </w:rPr>
        <w:tab/>
        <w:t>Nondiscrimination</w:t>
      </w:r>
    </w:p>
    <w:p w:rsidR="009D7D1C" w:rsidRPr="004D6929" w:rsidRDefault="009D7D1C" w:rsidP="009D7D1C">
      <w:pPr>
        <w:ind w:left="435" w:hanging="435"/>
        <w:rPr>
          <w:rFonts w:ascii="Arial" w:hAnsi="Arial" w:cs="Arial"/>
          <w:sz w:val="16"/>
        </w:rPr>
      </w:pPr>
      <w:r w:rsidRPr="004D6929">
        <w:rPr>
          <w:rFonts w:ascii="Arial" w:hAnsi="Arial" w:cs="Arial"/>
          <w:sz w:val="16"/>
        </w:rPr>
        <w:t>III.</w:t>
      </w:r>
      <w:r w:rsidRPr="004D6929">
        <w:rPr>
          <w:rFonts w:ascii="Arial" w:hAnsi="Arial" w:cs="Arial"/>
          <w:sz w:val="16"/>
        </w:rPr>
        <w:tab/>
        <w:t>Nonsegregated Facilities</w:t>
      </w:r>
    </w:p>
    <w:p w:rsidR="009D7D1C" w:rsidRPr="004D6929" w:rsidRDefault="009D7D1C" w:rsidP="009D7D1C">
      <w:pPr>
        <w:ind w:left="435" w:hanging="435"/>
        <w:rPr>
          <w:rFonts w:ascii="Arial" w:hAnsi="Arial" w:cs="Arial"/>
          <w:sz w:val="16"/>
        </w:rPr>
      </w:pPr>
      <w:r w:rsidRPr="004D6929">
        <w:rPr>
          <w:rFonts w:ascii="Arial" w:hAnsi="Arial" w:cs="Arial"/>
          <w:sz w:val="16"/>
        </w:rPr>
        <w:t>IV.</w:t>
      </w:r>
      <w:r w:rsidRPr="004D6929">
        <w:rPr>
          <w:rFonts w:ascii="Arial" w:hAnsi="Arial" w:cs="Arial"/>
          <w:sz w:val="16"/>
        </w:rPr>
        <w:tab/>
        <w:t>Davis-Bacon and Related Act Provisions</w:t>
      </w:r>
    </w:p>
    <w:p w:rsidR="009D7D1C" w:rsidRPr="004D6929" w:rsidRDefault="009D7D1C" w:rsidP="009D7D1C">
      <w:pPr>
        <w:ind w:left="435" w:hanging="435"/>
        <w:rPr>
          <w:rFonts w:ascii="Arial" w:hAnsi="Arial" w:cs="Arial"/>
          <w:sz w:val="16"/>
        </w:rPr>
      </w:pPr>
      <w:r w:rsidRPr="004D6929">
        <w:rPr>
          <w:rFonts w:ascii="Arial" w:hAnsi="Arial" w:cs="Arial"/>
          <w:sz w:val="16"/>
        </w:rPr>
        <w:t>V.</w:t>
      </w:r>
      <w:r w:rsidRPr="004D6929">
        <w:rPr>
          <w:rFonts w:ascii="Arial" w:hAnsi="Arial" w:cs="Arial"/>
          <w:sz w:val="16"/>
        </w:rPr>
        <w:tab/>
        <w:t>Contract Work Hours and Safety Standards Act Provisions</w:t>
      </w:r>
    </w:p>
    <w:p w:rsidR="009D7D1C" w:rsidRPr="004D6929" w:rsidRDefault="009D7D1C" w:rsidP="009D7D1C">
      <w:pPr>
        <w:ind w:left="435" w:hanging="435"/>
        <w:rPr>
          <w:rFonts w:ascii="Arial" w:hAnsi="Arial" w:cs="Arial"/>
          <w:sz w:val="16"/>
        </w:rPr>
      </w:pPr>
      <w:r w:rsidRPr="004D6929">
        <w:rPr>
          <w:rFonts w:ascii="Arial" w:hAnsi="Arial" w:cs="Arial"/>
          <w:sz w:val="16"/>
          <w:lang w:val="da-DK"/>
        </w:rPr>
        <w:t xml:space="preserve">VI. </w:t>
      </w:r>
      <w:r w:rsidRPr="004D6929">
        <w:rPr>
          <w:rFonts w:ascii="Arial" w:hAnsi="Arial" w:cs="Arial"/>
          <w:sz w:val="16"/>
          <w:lang w:val="da-DK"/>
        </w:rPr>
        <w:tab/>
      </w:r>
      <w:r w:rsidRPr="004D6929">
        <w:rPr>
          <w:rFonts w:ascii="Arial" w:hAnsi="Arial" w:cs="Arial"/>
          <w:sz w:val="16"/>
        </w:rPr>
        <w:t>Subletting or Assigning the Contract</w:t>
      </w:r>
    </w:p>
    <w:p w:rsidR="009D7D1C" w:rsidRPr="004D6929" w:rsidRDefault="009D7D1C" w:rsidP="009D7D1C">
      <w:pPr>
        <w:ind w:left="435" w:hanging="435"/>
        <w:rPr>
          <w:rFonts w:ascii="Arial" w:hAnsi="Arial" w:cs="Arial"/>
          <w:sz w:val="16"/>
        </w:rPr>
      </w:pPr>
      <w:r w:rsidRPr="004D6929">
        <w:rPr>
          <w:rFonts w:ascii="Arial" w:hAnsi="Arial" w:cs="Arial"/>
          <w:sz w:val="16"/>
        </w:rPr>
        <w:t>VII.</w:t>
      </w:r>
      <w:r w:rsidRPr="004D6929">
        <w:rPr>
          <w:rFonts w:ascii="Arial" w:hAnsi="Arial" w:cs="Arial"/>
          <w:sz w:val="16"/>
        </w:rPr>
        <w:tab/>
        <w:t>Safety: Accident Prevention</w:t>
      </w:r>
    </w:p>
    <w:p w:rsidR="009D7D1C" w:rsidRPr="004D6929" w:rsidRDefault="009D7D1C" w:rsidP="009D7D1C">
      <w:pPr>
        <w:ind w:left="435" w:hanging="435"/>
        <w:rPr>
          <w:rFonts w:ascii="Arial" w:hAnsi="Arial" w:cs="Arial"/>
          <w:sz w:val="16"/>
        </w:rPr>
      </w:pPr>
      <w:r w:rsidRPr="004D6929">
        <w:rPr>
          <w:rFonts w:ascii="Arial" w:hAnsi="Arial" w:cs="Arial"/>
          <w:sz w:val="16"/>
        </w:rPr>
        <w:t xml:space="preserve">VIII. </w:t>
      </w:r>
      <w:r w:rsidRPr="004D6929">
        <w:rPr>
          <w:rFonts w:ascii="Arial" w:hAnsi="Arial" w:cs="Arial"/>
          <w:sz w:val="16"/>
        </w:rPr>
        <w:tab/>
        <w:t>False Statements Concerning Highway Projects</w:t>
      </w:r>
    </w:p>
    <w:p w:rsidR="009D7D1C" w:rsidRPr="004D6929" w:rsidRDefault="009D7D1C" w:rsidP="009D7D1C">
      <w:pPr>
        <w:ind w:left="435" w:hanging="435"/>
        <w:rPr>
          <w:rFonts w:ascii="Arial" w:hAnsi="Arial" w:cs="Arial"/>
          <w:sz w:val="16"/>
        </w:rPr>
      </w:pPr>
      <w:r w:rsidRPr="004D6929">
        <w:rPr>
          <w:rFonts w:ascii="Arial" w:hAnsi="Arial" w:cs="Arial"/>
          <w:sz w:val="16"/>
        </w:rPr>
        <w:t>IX.</w:t>
      </w:r>
      <w:r w:rsidRPr="004D6929">
        <w:rPr>
          <w:rFonts w:ascii="Arial" w:hAnsi="Arial" w:cs="Arial"/>
          <w:sz w:val="16"/>
        </w:rPr>
        <w:tab/>
        <w:t>Implementation of Clean Air Act and Federal Water Pollution Control Act</w:t>
      </w:r>
    </w:p>
    <w:p w:rsidR="009D7D1C" w:rsidRPr="004D6929" w:rsidRDefault="009D7D1C" w:rsidP="009D7D1C">
      <w:pPr>
        <w:ind w:left="432" w:hanging="432"/>
        <w:rPr>
          <w:rFonts w:ascii="Arial" w:hAnsi="Arial" w:cs="Arial"/>
          <w:sz w:val="16"/>
        </w:rPr>
      </w:pPr>
      <w:r w:rsidRPr="004D6929">
        <w:rPr>
          <w:rFonts w:ascii="Arial" w:hAnsi="Arial" w:cs="Arial"/>
          <w:sz w:val="16"/>
        </w:rPr>
        <w:t xml:space="preserve">X. </w:t>
      </w:r>
      <w:r w:rsidRPr="004D6929">
        <w:rPr>
          <w:rFonts w:ascii="Arial" w:hAnsi="Arial" w:cs="Arial"/>
          <w:sz w:val="16"/>
        </w:rPr>
        <w:tab/>
        <w:t>Compliance with Governmentwide Suspension and Debarment Requirements</w:t>
      </w:r>
    </w:p>
    <w:p w:rsidR="009D7D1C" w:rsidRPr="004D6929" w:rsidRDefault="009D7D1C" w:rsidP="009D7D1C">
      <w:pPr>
        <w:ind w:left="432" w:hanging="432"/>
        <w:rPr>
          <w:rFonts w:ascii="Arial" w:hAnsi="Arial" w:cs="Arial"/>
          <w:sz w:val="16"/>
        </w:rPr>
      </w:pPr>
      <w:r w:rsidRPr="004D6929">
        <w:rPr>
          <w:rFonts w:ascii="Arial" w:hAnsi="Arial" w:cs="Arial"/>
          <w:sz w:val="16"/>
        </w:rPr>
        <w:t xml:space="preserve">XI. </w:t>
      </w:r>
      <w:r w:rsidRPr="004D6929">
        <w:rPr>
          <w:rFonts w:ascii="Arial" w:hAnsi="Arial" w:cs="Arial"/>
          <w:sz w:val="16"/>
        </w:rPr>
        <w:tab/>
        <w:t>Certification Regarding Use of Contract Funds for Lobbying</w:t>
      </w:r>
    </w:p>
    <w:p w:rsidR="009D7D1C" w:rsidRPr="004D6929" w:rsidRDefault="009D7D1C" w:rsidP="009D7D1C">
      <w:pPr>
        <w:rPr>
          <w:rFonts w:ascii="Arial" w:hAnsi="Arial" w:cs="Arial"/>
          <w:sz w:val="16"/>
        </w:rPr>
      </w:pPr>
    </w:p>
    <w:p w:rsidR="009D7D1C" w:rsidRPr="004D6929" w:rsidRDefault="009D7D1C" w:rsidP="009D7D1C">
      <w:pPr>
        <w:rPr>
          <w:rFonts w:ascii="Arial" w:hAnsi="Arial" w:cs="Arial"/>
          <w:sz w:val="22"/>
          <w:szCs w:val="22"/>
        </w:rPr>
      </w:pPr>
      <w:r w:rsidRPr="004D6929">
        <w:rPr>
          <w:rFonts w:ascii="Arial" w:hAnsi="Arial" w:cs="Arial"/>
          <w:sz w:val="22"/>
          <w:szCs w:val="22"/>
        </w:rPr>
        <w:t>ATTACHMENTS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A. Employment and Materials Preference for Appalachian Development Highway System or Appalachian Local Access Road Contracts (included in Appalachian contracts only)</w:t>
      </w:r>
    </w:p>
    <w:p w:rsidR="009D7D1C" w:rsidRPr="004D6929" w:rsidRDefault="009D7D1C" w:rsidP="009D7D1C">
      <w:pPr>
        <w:pStyle w:val="Heading1"/>
        <w:rPr>
          <w:rFonts w:ascii="Arial" w:hAnsi="Arial" w:cs="Arial"/>
          <w:sz w:val="22"/>
          <w:szCs w:val="22"/>
        </w:rPr>
      </w:pPr>
      <w:r w:rsidRPr="004D6929">
        <w:rPr>
          <w:rFonts w:ascii="Arial" w:hAnsi="Arial" w:cs="Arial"/>
          <w:sz w:val="22"/>
          <w:szCs w:val="22"/>
        </w:rPr>
        <w:t>I.  GENERAL</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rsidR="009D7D1C" w:rsidRPr="004D6929" w:rsidRDefault="009D7D1C" w:rsidP="009D7D1C">
      <w:pPr>
        <w:rPr>
          <w:rFonts w:ascii="Arial" w:hAnsi="Arial" w:cs="Arial"/>
          <w:sz w:val="22"/>
          <w:szCs w:val="22"/>
        </w:rPr>
      </w:pPr>
      <w:r w:rsidRPr="004D6929">
        <w:rPr>
          <w:rFonts w:ascii="Arial" w:hAnsi="Arial" w:cs="Arial"/>
          <w:sz w:val="22"/>
          <w:szCs w:val="22"/>
        </w:rPr>
        <w:t xml:space="preserve"> </w:t>
      </w:r>
    </w:p>
    <w:p w:rsidR="009D7D1C" w:rsidRPr="004D6929" w:rsidRDefault="009D7D1C" w:rsidP="009D7D1C">
      <w:pPr>
        <w:rPr>
          <w:rFonts w:ascii="Arial" w:hAnsi="Arial" w:cs="Arial"/>
          <w:sz w:val="22"/>
          <w:szCs w:val="22"/>
        </w:rPr>
      </w:pPr>
      <w:r w:rsidRPr="004D6929">
        <w:rPr>
          <w:rFonts w:ascii="Arial" w:hAnsi="Arial" w:cs="Arial"/>
          <w:sz w:val="22"/>
          <w:szCs w:val="22"/>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2.  Subject to the applicability criteria noted in the following sections, these contract provisions shall apply to all work performed on the contract by the contractor's own organization and with the assistance of workers under the contractor's immediate superintendence and to all work performed on the contract by piecework, station work, or by subcontract.</w:t>
      </w:r>
    </w:p>
    <w:p w:rsidR="009D7D1C" w:rsidRPr="004D6929" w:rsidRDefault="009D7D1C" w:rsidP="009D7D1C">
      <w:pPr>
        <w:rPr>
          <w:rFonts w:ascii="Arial" w:hAnsi="Arial" w:cs="Arial"/>
          <w:sz w:val="22"/>
          <w:szCs w:val="22"/>
        </w:rPr>
      </w:pPr>
      <w:r w:rsidRPr="004D6929">
        <w:rPr>
          <w:rFonts w:ascii="Arial" w:hAnsi="Arial" w:cs="Arial"/>
          <w:sz w:val="22"/>
          <w:szCs w:val="22"/>
        </w:rPr>
        <w:tab/>
      </w:r>
    </w:p>
    <w:p w:rsidR="009D7D1C" w:rsidRPr="004D6929" w:rsidRDefault="009D7D1C" w:rsidP="009D7D1C">
      <w:pPr>
        <w:rPr>
          <w:rFonts w:ascii="Arial" w:hAnsi="Arial" w:cs="Arial"/>
          <w:sz w:val="22"/>
          <w:szCs w:val="22"/>
        </w:rPr>
      </w:pPr>
      <w:r w:rsidRPr="004D6929">
        <w:rPr>
          <w:rFonts w:ascii="Arial" w:hAnsi="Arial" w:cs="Arial"/>
          <w:sz w:val="22"/>
          <w:szCs w:val="22"/>
        </w:rPr>
        <w:lastRenderedPageBreak/>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rsidR="009D7D1C" w:rsidRPr="004D6929" w:rsidRDefault="009D7D1C" w:rsidP="009D7D1C">
      <w:pPr>
        <w:pStyle w:val="Heading1"/>
        <w:rPr>
          <w:rFonts w:ascii="Arial" w:hAnsi="Arial" w:cs="Arial"/>
          <w:sz w:val="22"/>
          <w:szCs w:val="22"/>
        </w:rPr>
      </w:pPr>
      <w:r w:rsidRPr="004D6929">
        <w:rPr>
          <w:rFonts w:ascii="Arial" w:hAnsi="Arial" w:cs="Arial"/>
          <w:sz w:val="22"/>
          <w:szCs w:val="22"/>
        </w:rPr>
        <w:t>II.  NONDISCRIMINATION</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The provisions of this section related to 23 CFR Part 230 are applicable to all Federal-aid construction contracts and to all related construction subcontracts of $10,000 or more.  The provisions of 23 CFR Part 230 are not applicable to material supply, engineering, or architectural service contracts.  </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The following provision is adopted from 23 CFR 230, Appendix A, with appropriate revisions to conform to the U.S. Department of Labor (US DOL) and FHWA requirements.  </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b/>
          <w:bCs/>
          <w:sz w:val="22"/>
          <w:szCs w:val="22"/>
        </w:rPr>
        <w:t>1. Equal Employment Opportunity:</w:t>
      </w:r>
      <w:r w:rsidRPr="004D6929">
        <w:rPr>
          <w:rFonts w:ascii="Arial" w:hAnsi="Arial" w:cs="Arial"/>
          <w:sz w:val="22"/>
          <w:szCs w:val="22"/>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b. The contractor will accept as its operating policy the following statement:</w:t>
      </w:r>
    </w:p>
    <w:p w:rsidR="009D7D1C" w:rsidRPr="004D6929" w:rsidRDefault="009D7D1C" w:rsidP="009D7D1C">
      <w:pPr>
        <w:rPr>
          <w:rFonts w:ascii="Arial" w:hAnsi="Arial" w:cs="Arial"/>
          <w:sz w:val="22"/>
          <w:szCs w:val="22"/>
        </w:rPr>
      </w:pPr>
    </w:p>
    <w:p w:rsidR="009D7D1C" w:rsidRPr="004D6929" w:rsidRDefault="009D7D1C" w:rsidP="009D7D1C">
      <w:pPr>
        <w:ind w:left="144" w:firstLine="144"/>
        <w:rPr>
          <w:rFonts w:ascii="Arial" w:hAnsi="Arial" w:cs="Arial"/>
          <w:sz w:val="22"/>
          <w:szCs w:val="22"/>
        </w:rPr>
      </w:pPr>
      <w:r w:rsidRPr="004D6929">
        <w:rPr>
          <w:rFonts w:ascii="Arial" w:hAnsi="Arial" w:cs="Arial"/>
          <w:sz w:val="22"/>
          <w:szCs w:val="22"/>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b/>
          <w:sz w:val="22"/>
          <w:szCs w:val="22"/>
        </w:rPr>
        <w:t xml:space="preserve">2.  </w:t>
      </w:r>
      <w:r w:rsidRPr="004D6929">
        <w:rPr>
          <w:rFonts w:ascii="Arial" w:hAnsi="Arial" w:cs="Arial"/>
          <w:b/>
          <w:bCs/>
          <w:sz w:val="22"/>
          <w:szCs w:val="22"/>
        </w:rPr>
        <w:t>EEO Officer:</w:t>
      </w:r>
      <w:r w:rsidRPr="004D6929">
        <w:rPr>
          <w:rFonts w:ascii="Arial" w:hAnsi="Arial" w:cs="Arial"/>
          <w:sz w:val="22"/>
          <w:szCs w:val="22"/>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b/>
          <w:sz w:val="22"/>
          <w:szCs w:val="22"/>
        </w:rPr>
        <w:t xml:space="preserve">3.  </w:t>
      </w:r>
      <w:r w:rsidRPr="004D6929">
        <w:rPr>
          <w:rFonts w:ascii="Arial" w:hAnsi="Arial" w:cs="Arial"/>
          <w:b/>
          <w:bCs/>
          <w:sz w:val="22"/>
          <w:szCs w:val="22"/>
        </w:rPr>
        <w:t>Dissemination of Policy:</w:t>
      </w:r>
      <w:r w:rsidRPr="004D6929">
        <w:rPr>
          <w:rFonts w:ascii="Arial" w:hAnsi="Arial" w:cs="Arial"/>
          <w:sz w:val="22"/>
          <w:szCs w:val="22"/>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rsidR="009D7D1C" w:rsidRPr="004D6929" w:rsidRDefault="009D7D1C" w:rsidP="009D7D1C">
      <w:pPr>
        <w:rPr>
          <w:rFonts w:ascii="Arial" w:hAnsi="Arial" w:cs="Arial"/>
          <w:sz w:val="22"/>
          <w:szCs w:val="22"/>
        </w:rPr>
      </w:pPr>
      <w:r w:rsidRPr="004D6929">
        <w:rPr>
          <w:rFonts w:ascii="Arial" w:hAnsi="Arial" w:cs="Arial"/>
          <w:sz w:val="22"/>
          <w:szCs w:val="22"/>
        </w:rPr>
        <w:tab/>
      </w:r>
    </w:p>
    <w:p w:rsidR="009D7D1C" w:rsidRPr="004D6929" w:rsidRDefault="009D7D1C" w:rsidP="009D7D1C">
      <w:pPr>
        <w:ind w:firstLine="144"/>
        <w:rPr>
          <w:rFonts w:ascii="Arial" w:hAnsi="Arial" w:cs="Arial"/>
          <w:sz w:val="22"/>
          <w:szCs w:val="22"/>
        </w:rPr>
      </w:pPr>
      <w:r w:rsidRPr="004D6929">
        <w:rPr>
          <w:rFonts w:ascii="Arial" w:hAnsi="Arial" w:cs="Arial"/>
          <w:sz w:val="22"/>
          <w:szCs w:val="22"/>
        </w:rPr>
        <w:t>b.  All new supervisory or personnel office employees will be given a thorough indoctrination by the EEO Officer, covering all major aspects of the contractor's EEO obligations within thirty days following their reporting for duty with the contractor.</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c.  All personnel who are engaged in direct recruitment for the project will be instructed by the EEO Officer in the contractor's procedures for locating and hiring minorities and women.</w:t>
      </w:r>
    </w:p>
    <w:p w:rsidR="009D7D1C" w:rsidRPr="004D6929" w:rsidRDefault="009D7D1C" w:rsidP="009D7D1C">
      <w:pPr>
        <w:rPr>
          <w:rFonts w:ascii="Arial" w:hAnsi="Arial" w:cs="Arial"/>
          <w:sz w:val="22"/>
          <w:szCs w:val="22"/>
        </w:rPr>
      </w:pPr>
      <w:r w:rsidRPr="004D6929">
        <w:rPr>
          <w:rFonts w:ascii="Arial" w:hAnsi="Arial" w:cs="Arial"/>
          <w:sz w:val="22"/>
          <w:szCs w:val="22"/>
        </w:rPr>
        <w:tab/>
      </w:r>
    </w:p>
    <w:p w:rsidR="009D7D1C" w:rsidRPr="004D6929" w:rsidRDefault="009D7D1C" w:rsidP="009D7D1C">
      <w:pPr>
        <w:ind w:firstLine="144"/>
        <w:rPr>
          <w:rFonts w:ascii="Arial" w:hAnsi="Arial" w:cs="Arial"/>
          <w:sz w:val="22"/>
          <w:szCs w:val="22"/>
        </w:rPr>
      </w:pPr>
      <w:r w:rsidRPr="004D6929">
        <w:rPr>
          <w:rFonts w:ascii="Arial" w:hAnsi="Arial" w:cs="Arial"/>
          <w:sz w:val="22"/>
          <w:szCs w:val="22"/>
        </w:rPr>
        <w:t>d.  Notices and posters setting forth the contractor's EEO policy will be placed in areas readily accessible to employees, applicants for employment and potential employees.</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e.  The contractor's EEO policy and the procedures to implement such policy will be brought to the attention of employees by means of meetings, employee handbooks, or other appropriate means.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b/>
          <w:sz w:val="22"/>
          <w:szCs w:val="22"/>
        </w:rPr>
        <w:t xml:space="preserve">4. </w:t>
      </w:r>
      <w:r w:rsidRPr="004D6929">
        <w:rPr>
          <w:rFonts w:ascii="Arial" w:hAnsi="Arial" w:cs="Arial"/>
          <w:b/>
          <w:bCs/>
          <w:sz w:val="22"/>
          <w:szCs w:val="22"/>
        </w:rPr>
        <w:t>Recruitment:</w:t>
      </w:r>
      <w:r w:rsidRPr="004D6929">
        <w:rPr>
          <w:rFonts w:ascii="Arial" w:hAnsi="Arial" w:cs="Arial"/>
          <w:sz w:val="22"/>
          <w:szCs w:val="22"/>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c.  The contractor will encourage its present employees to refer minorities and women as applicants for employment.  Information and procedures with regard to referring such applicants will be discussed with employees.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b/>
          <w:sz w:val="22"/>
          <w:szCs w:val="22"/>
        </w:rPr>
        <w:t xml:space="preserve">5. </w:t>
      </w:r>
      <w:r w:rsidRPr="004D6929">
        <w:rPr>
          <w:rFonts w:ascii="Arial" w:hAnsi="Arial" w:cs="Arial"/>
          <w:b/>
          <w:bCs/>
          <w:sz w:val="22"/>
          <w:szCs w:val="22"/>
        </w:rPr>
        <w:t>Personnel Actions:</w:t>
      </w:r>
      <w:r w:rsidRPr="004D6929">
        <w:rPr>
          <w:rFonts w:ascii="Arial" w:hAnsi="Arial" w:cs="Arial"/>
          <w:sz w:val="22"/>
          <w:szCs w:val="22"/>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a.  The contractor will conduct periodic inspections of project sites to insure that working conditions and employee facilities do not indicate discriminatory treatment of project site personnel.</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b.  The contractor will periodically evaluate the spread of wages paid within each classification to determine any evidence of discriminatory wage practices.</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b/>
          <w:sz w:val="22"/>
          <w:szCs w:val="22"/>
        </w:rPr>
        <w:t xml:space="preserve">6. </w:t>
      </w:r>
      <w:r w:rsidRPr="004D6929">
        <w:rPr>
          <w:rFonts w:ascii="Arial" w:hAnsi="Arial" w:cs="Arial"/>
          <w:b/>
          <w:bCs/>
          <w:sz w:val="22"/>
          <w:szCs w:val="22"/>
        </w:rPr>
        <w:t>Training and Promotion:</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rsidR="009D7D1C" w:rsidRPr="004D6929" w:rsidRDefault="009D7D1C" w:rsidP="009D7D1C">
      <w:pPr>
        <w:rPr>
          <w:rFonts w:ascii="Arial" w:hAnsi="Arial" w:cs="Arial"/>
          <w:sz w:val="22"/>
          <w:szCs w:val="22"/>
        </w:rPr>
      </w:pPr>
    </w:p>
    <w:p w:rsidR="009D7D1C" w:rsidRDefault="009D7D1C" w:rsidP="009D7D1C">
      <w:pPr>
        <w:ind w:firstLine="144"/>
        <w:rPr>
          <w:rFonts w:ascii="Arial" w:hAnsi="Arial" w:cs="Arial"/>
          <w:sz w:val="22"/>
          <w:szCs w:val="22"/>
        </w:rPr>
      </w:pPr>
      <w:r w:rsidRPr="004D6929">
        <w:rPr>
          <w:rFonts w:ascii="Arial" w:hAnsi="Arial" w:cs="Arial"/>
          <w:sz w:val="22"/>
          <w:szCs w:val="22"/>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rsidR="004E1F1A" w:rsidRPr="004D6929" w:rsidRDefault="004E1F1A" w:rsidP="009D7D1C">
      <w:pPr>
        <w:ind w:firstLine="144"/>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c.  The contractor will advise employees and applicants for employment of available training programs and entrance requirements for each.</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d.  The contractor will periodically review the training and promotion potential of employees who are minorities and women and will encourage eligible employees to apply for such training and promotion.</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b/>
          <w:sz w:val="22"/>
          <w:szCs w:val="22"/>
        </w:rPr>
        <w:t xml:space="preserve">7. </w:t>
      </w:r>
      <w:r w:rsidRPr="004D6929">
        <w:rPr>
          <w:rFonts w:ascii="Arial" w:hAnsi="Arial" w:cs="Arial"/>
          <w:b/>
          <w:bCs/>
          <w:sz w:val="22"/>
          <w:szCs w:val="22"/>
        </w:rPr>
        <w:t>Unions:</w:t>
      </w:r>
      <w:r w:rsidRPr="004D6929">
        <w:rPr>
          <w:rFonts w:ascii="Arial" w:hAnsi="Arial" w:cs="Arial"/>
          <w:sz w:val="22"/>
          <w:szCs w:val="22"/>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b.  The contractor will use good faith efforts to incorporate an EEO clause into each union agreement to the end that such union will be contractually bound to refer applicants without regard to their race, color, religion, sex, national origin, age or disability.</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b/>
          <w:sz w:val="22"/>
          <w:szCs w:val="22"/>
        </w:rPr>
        <w:t xml:space="preserve">8.  </w:t>
      </w:r>
      <w:r w:rsidRPr="004D6929">
        <w:rPr>
          <w:rFonts w:ascii="Arial" w:hAnsi="Arial" w:cs="Arial"/>
          <w:b/>
          <w:bCs/>
          <w:sz w:val="22"/>
          <w:szCs w:val="22"/>
        </w:rPr>
        <w:t>Reasonable Accommodation for Applicants / Employees with Disabilities</w:t>
      </w:r>
      <w:r w:rsidRPr="004D6929">
        <w:rPr>
          <w:rFonts w:ascii="Arial" w:hAnsi="Arial" w:cs="Arial"/>
          <w:b/>
          <w:sz w:val="22"/>
          <w:szCs w:val="22"/>
        </w:rPr>
        <w:t>:</w:t>
      </w:r>
      <w:r w:rsidRPr="004D6929">
        <w:rPr>
          <w:rFonts w:ascii="Arial" w:hAnsi="Arial" w:cs="Arial"/>
          <w:sz w:val="22"/>
          <w:szCs w:val="22"/>
        </w:rPr>
        <w:t xml:space="preserve">  The contractor must be familiar with the requirements for and comply with the Americans with </w:t>
      </w:r>
      <w:r w:rsidRPr="004D6929">
        <w:rPr>
          <w:rFonts w:ascii="Arial" w:hAnsi="Arial" w:cs="Arial"/>
          <w:sz w:val="22"/>
          <w:szCs w:val="22"/>
        </w:rPr>
        <w:lastRenderedPageBreak/>
        <w:t>Disabilities Act and all rules and regulations established there under.  Employers must provide reasonable accommodation in all employment activities unless to do so would cause an undue hardship.</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b/>
          <w:sz w:val="22"/>
          <w:szCs w:val="22"/>
        </w:rPr>
        <w:t xml:space="preserve">9. </w:t>
      </w:r>
      <w:r w:rsidRPr="004D6929">
        <w:rPr>
          <w:rFonts w:ascii="Arial" w:hAnsi="Arial" w:cs="Arial"/>
          <w:b/>
          <w:bCs/>
          <w:sz w:val="22"/>
          <w:szCs w:val="22"/>
        </w:rPr>
        <w:t>Selection of Subcontractors, Procurement of Materials and Leasing of Equipment:</w:t>
      </w:r>
      <w:r w:rsidRPr="004D6929">
        <w:rPr>
          <w:rFonts w:ascii="Arial" w:hAnsi="Arial" w:cs="Arial"/>
          <w:sz w:val="22"/>
          <w:szCs w:val="22"/>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a.  The contractor shall notify all potential subcontractors and suppliers and lessors of their EEO obligations under this contract.</w:t>
      </w:r>
    </w:p>
    <w:p w:rsidR="009D7D1C" w:rsidRPr="004D6929" w:rsidRDefault="009D7D1C" w:rsidP="009D7D1C">
      <w:pPr>
        <w:rPr>
          <w:rFonts w:ascii="Arial" w:hAnsi="Arial" w:cs="Arial"/>
          <w:sz w:val="22"/>
          <w:szCs w:val="22"/>
        </w:rPr>
      </w:pPr>
    </w:p>
    <w:p w:rsidR="009D7D1C" w:rsidRDefault="009D7D1C" w:rsidP="00D86905">
      <w:pPr>
        <w:ind w:firstLine="144"/>
        <w:rPr>
          <w:rFonts w:ascii="Arial" w:hAnsi="Arial" w:cs="Arial"/>
          <w:sz w:val="22"/>
          <w:szCs w:val="22"/>
        </w:rPr>
      </w:pPr>
      <w:r w:rsidRPr="004D6929">
        <w:rPr>
          <w:rFonts w:ascii="Arial" w:hAnsi="Arial" w:cs="Arial"/>
          <w:sz w:val="22"/>
          <w:szCs w:val="22"/>
        </w:rPr>
        <w:t>b.  The contractor will use good faith efforts to ensure subcontractor compliance with their EEO obligations.</w:t>
      </w:r>
    </w:p>
    <w:p w:rsidR="00D86905" w:rsidRPr="004D6929" w:rsidRDefault="00D86905" w:rsidP="00D86905">
      <w:pPr>
        <w:ind w:firstLine="144"/>
        <w:rPr>
          <w:rFonts w:ascii="Arial" w:hAnsi="Arial" w:cs="Arial"/>
          <w:sz w:val="22"/>
          <w:szCs w:val="22"/>
        </w:rPr>
      </w:pPr>
    </w:p>
    <w:p w:rsidR="009D7D1C" w:rsidRPr="004D6929" w:rsidRDefault="009D7D1C" w:rsidP="009D7D1C">
      <w:pPr>
        <w:rPr>
          <w:rFonts w:ascii="Arial" w:hAnsi="Arial" w:cs="Arial"/>
          <w:b/>
          <w:bCs/>
          <w:sz w:val="22"/>
          <w:szCs w:val="22"/>
        </w:rPr>
      </w:pPr>
      <w:r w:rsidRPr="004D6929">
        <w:rPr>
          <w:rFonts w:ascii="Arial" w:hAnsi="Arial" w:cs="Arial"/>
          <w:b/>
          <w:bCs/>
          <w:sz w:val="22"/>
          <w:szCs w:val="22"/>
        </w:rPr>
        <w:t>10.</w:t>
      </w:r>
      <w:r w:rsidRPr="004D6929">
        <w:rPr>
          <w:rFonts w:ascii="Arial" w:hAnsi="Arial" w:cs="Arial"/>
          <w:b/>
          <w:bCs/>
          <w:sz w:val="22"/>
          <w:szCs w:val="22"/>
        </w:rPr>
        <w:tab/>
        <w:t>Assurance Required by 49 CFR 26.13(b):</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 xml:space="preserve">a. </w:t>
      </w:r>
      <w:r w:rsidRPr="004D6929">
        <w:rPr>
          <w:rFonts w:ascii="Arial" w:hAnsi="Arial" w:cs="Arial"/>
          <w:sz w:val="22"/>
          <w:szCs w:val="22"/>
        </w:rPr>
        <w:tab/>
        <w:t>The requirements of 49 CFR Part 26 and the State DOT’s U.S. DOT-approved DBE program are incorporated by reference.</w:t>
      </w:r>
    </w:p>
    <w:p w:rsidR="009D7D1C" w:rsidRPr="004D6929" w:rsidRDefault="009D7D1C" w:rsidP="009D7D1C">
      <w:pPr>
        <w:rPr>
          <w:rFonts w:ascii="Arial" w:hAnsi="Arial" w:cs="Arial"/>
          <w:sz w:val="22"/>
          <w:szCs w:val="22"/>
        </w:rPr>
      </w:pPr>
    </w:p>
    <w:p w:rsidR="009D7D1C" w:rsidRPr="004D6929" w:rsidRDefault="00D86905" w:rsidP="009D7D1C">
      <w:pPr>
        <w:ind w:firstLine="144"/>
        <w:rPr>
          <w:rFonts w:ascii="Arial" w:hAnsi="Arial" w:cs="Arial"/>
          <w:sz w:val="22"/>
          <w:szCs w:val="22"/>
        </w:rPr>
      </w:pPr>
      <w:r>
        <w:rPr>
          <w:rFonts w:ascii="Arial" w:hAnsi="Arial" w:cs="Arial"/>
          <w:sz w:val="22"/>
          <w:szCs w:val="22"/>
        </w:rPr>
        <w:t>b.</w:t>
      </w:r>
      <w:r>
        <w:rPr>
          <w:rFonts w:ascii="Arial" w:hAnsi="Arial" w:cs="Arial"/>
          <w:sz w:val="22"/>
          <w:szCs w:val="22"/>
        </w:rPr>
        <w:tab/>
      </w:r>
      <w:r w:rsidR="009D7D1C" w:rsidRPr="004D6929">
        <w:rPr>
          <w:rFonts w:ascii="Arial" w:hAnsi="Arial" w:cs="Arial"/>
          <w:sz w:val="22"/>
          <w:szCs w:val="22"/>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b/>
          <w:sz w:val="22"/>
          <w:szCs w:val="22"/>
        </w:rPr>
        <w:t xml:space="preserve">11. </w:t>
      </w:r>
      <w:r w:rsidRPr="004D6929">
        <w:rPr>
          <w:rFonts w:ascii="Arial" w:hAnsi="Arial" w:cs="Arial"/>
          <w:b/>
          <w:bCs/>
          <w:sz w:val="22"/>
          <w:szCs w:val="22"/>
        </w:rPr>
        <w:t>Records and Reports:</w:t>
      </w:r>
      <w:r w:rsidRPr="004D6929">
        <w:rPr>
          <w:rFonts w:ascii="Arial" w:hAnsi="Arial" w:cs="Arial"/>
          <w:sz w:val="22"/>
          <w:szCs w:val="22"/>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a.  The records kept by the contractor shall document the following:</w:t>
      </w:r>
    </w:p>
    <w:p w:rsidR="009D7D1C" w:rsidRPr="004D6929" w:rsidRDefault="009D7D1C" w:rsidP="009D7D1C">
      <w:pPr>
        <w:rPr>
          <w:rFonts w:ascii="Arial" w:hAnsi="Arial" w:cs="Arial"/>
          <w:sz w:val="22"/>
          <w:szCs w:val="22"/>
        </w:rPr>
      </w:pPr>
    </w:p>
    <w:p w:rsidR="009D7D1C" w:rsidRPr="004D6929" w:rsidRDefault="00D86905" w:rsidP="009D7D1C">
      <w:pPr>
        <w:rPr>
          <w:rFonts w:ascii="Arial" w:hAnsi="Arial" w:cs="Arial"/>
          <w:sz w:val="22"/>
          <w:szCs w:val="22"/>
        </w:rPr>
      </w:pPr>
      <w:r>
        <w:rPr>
          <w:rFonts w:ascii="Arial" w:hAnsi="Arial" w:cs="Arial"/>
          <w:sz w:val="22"/>
          <w:szCs w:val="22"/>
        </w:rPr>
        <w:t xml:space="preserve">  </w:t>
      </w:r>
      <w:r w:rsidR="009D7D1C" w:rsidRPr="004D6929">
        <w:rPr>
          <w:rFonts w:ascii="Arial" w:hAnsi="Arial" w:cs="Arial"/>
          <w:sz w:val="22"/>
          <w:szCs w:val="22"/>
        </w:rPr>
        <w:t>(1) The number and work hours of minority and non-minority group members and women employed in each work classification on the project;</w:t>
      </w:r>
    </w:p>
    <w:p w:rsidR="009D7D1C" w:rsidRPr="004D6929" w:rsidRDefault="009D7D1C" w:rsidP="009D7D1C">
      <w:pPr>
        <w:rPr>
          <w:rFonts w:ascii="Arial" w:hAnsi="Arial" w:cs="Arial"/>
          <w:sz w:val="22"/>
          <w:szCs w:val="22"/>
        </w:rPr>
      </w:pPr>
    </w:p>
    <w:p w:rsidR="009D7D1C" w:rsidRPr="004D6929" w:rsidRDefault="009D7D1C" w:rsidP="00D86905">
      <w:pPr>
        <w:ind w:left="144"/>
        <w:rPr>
          <w:rFonts w:ascii="Arial" w:hAnsi="Arial" w:cs="Arial"/>
          <w:sz w:val="22"/>
          <w:szCs w:val="22"/>
        </w:rPr>
      </w:pPr>
      <w:r w:rsidRPr="004D6929">
        <w:rPr>
          <w:rFonts w:ascii="Arial" w:hAnsi="Arial" w:cs="Arial"/>
          <w:sz w:val="22"/>
          <w:szCs w:val="22"/>
        </w:rPr>
        <w:t>(2) The progress and efforts being made in cooperation with unions, when applicable, to increase employment opportunities for minorities and women; and</w:t>
      </w:r>
    </w:p>
    <w:p w:rsidR="009D7D1C" w:rsidRPr="004D6929" w:rsidRDefault="009D7D1C" w:rsidP="009D7D1C">
      <w:pPr>
        <w:rPr>
          <w:rFonts w:ascii="Arial" w:hAnsi="Arial" w:cs="Arial"/>
          <w:sz w:val="22"/>
          <w:szCs w:val="22"/>
        </w:rPr>
      </w:pPr>
    </w:p>
    <w:p w:rsidR="009D7D1C" w:rsidRPr="004D6929" w:rsidRDefault="009D7D1C" w:rsidP="00D86905">
      <w:pPr>
        <w:ind w:left="144"/>
        <w:rPr>
          <w:rFonts w:ascii="Arial" w:hAnsi="Arial" w:cs="Arial"/>
          <w:sz w:val="22"/>
          <w:szCs w:val="22"/>
        </w:rPr>
      </w:pPr>
      <w:r w:rsidRPr="004D6929">
        <w:rPr>
          <w:rFonts w:ascii="Arial" w:hAnsi="Arial" w:cs="Arial"/>
          <w:sz w:val="22"/>
          <w:szCs w:val="22"/>
        </w:rPr>
        <w:t xml:space="preserve">(3) The progress and efforts being made in locating, hiring, training, qualifying, and upgrading minorities and women; </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 xml:space="preserve">b.  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10" w:history="1">
        <w:r w:rsidRPr="004D6929">
          <w:rPr>
            <w:rStyle w:val="Hyperlink"/>
            <w:rFonts w:ascii="Arial" w:hAnsi="Arial" w:cs="Arial"/>
            <w:sz w:val="22"/>
            <w:szCs w:val="22"/>
          </w:rPr>
          <w:t>Form FHWA-1391</w:t>
        </w:r>
      </w:hyperlink>
      <w:r w:rsidRPr="004D6929">
        <w:rPr>
          <w:rFonts w:ascii="Arial" w:hAnsi="Arial" w:cs="Arial"/>
          <w:sz w:val="22"/>
          <w:szCs w:val="22"/>
        </w:rPr>
        <w:t xml:space="preserve">.  The staffing data should </w:t>
      </w:r>
      <w:r w:rsidRPr="004D6929">
        <w:rPr>
          <w:rFonts w:ascii="Arial" w:hAnsi="Arial" w:cs="Arial"/>
          <w:sz w:val="22"/>
          <w:szCs w:val="22"/>
        </w:rPr>
        <w:lastRenderedPageBreak/>
        <w:t>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rsidR="009D7D1C" w:rsidRPr="004D6929" w:rsidRDefault="009D7D1C" w:rsidP="009D7D1C">
      <w:pPr>
        <w:pStyle w:val="Heading1"/>
        <w:rPr>
          <w:rFonts w:ascii="Arial" w:hAnsi="Arial" w:cs="Arial"/>
          <w:sz w:val="22"/>
          <w:szCs w:val="22"/>
        </w:rPr>
      </w:pPr>
      <w:r w:rsidRPr="004D6929">
        <w:rPr>
          <w:rFonts w:ascii="Arial" w:hAnsi="Arial" w:cs="Arial"/>
          <w:sz w:val="22"/>
          <w:szCs w:val="22"/>
        </w:rPr>
        <w:t>III. NONSEGREGATED FACILITIES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bookmarkStart w:id="1" w:name="OLE_LINK60"/>
      <w:bookmarkStart w:id="2" w:name="OLE_LINK61"/>
      <w:r w:rsidRPr="004D6929">
        <w:rPr>
          <w:rFonts w:ascii="Arial" w:hAnsi="Arial" w:cs="Arial"/>
          <w:sz w:val="22"/>
          <w:szCs w:val="22"/>
        </w:rPr>
        <w:t>This provision is applicable to all Federal-aid construction contracts and to all related construction subcontracts of $10,000 or more.</w:t>
      </w:r>
      <w:bookmarkEnd w:id="1"/>
      <w:bookmarkEnd w:id="2"/>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rsidR="009D7D1C" w:rsidRPr="004D6929" w:rsidRDefault="009D7D1C" w:rsidP="009D7D1C">
      <w:pPr>
        <w:pStyle w:val="Heading1"/>
        <w:rPr>
          <w:rFonts w:ascii="Arial" w:hAnsi="Arial" w:cs="Arial"/>
          <w:sz w:val="22"/>
          <w:szCs w:val="22"/>
        </w:rPr>
      </w:pPr>
      <w:r w:rsidRPr="004D6929">
        <w:rPr>
          <w:rFonts w:ascii="Arial" w:hAnsi="Arial" w:cs="Arial"/>
          <w:sz w:val="22"/>
          <w:szCs w:val="22"/>
        </w:rPr>
        <w:t xml:space="preserve">IV.  </w:t>
      </w:r>
      <w:r w:rsidRPr="004D6929">
        <w:rPr>
          <w:rFonts w:ascii="Arial" w:hAnsi="Arial" w:cs="Arial"/>
          <w:caps/>
          <w:sz w:val="22"/>
          <w:szCs w:val="22"/>
        </w:rPr>
        <w:t>Davis-Bacon and Related Act Provisions</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The following provisions are from the U.S. Department of Labor regulations in 29 CFR 5.5 “Contract provisions and related matters” with minor revisions to conform to the FHWA-1273 format and FHWA program requirements.</w:t>
      </w:r>
    </w:p>
    <w:p w:rsidR="009D7D1C" w:rsidRPr="004D6929" w:rsidRDefault="009D7D1C" w:rsidP="009D7D1C">
      <w:pPr>
        <w:pStyle w:val="NormalWeb"/>
        <w:rPr>
          <w:rFonts w:ascii="Arial" w:hAnsi="Arial" w:cs="Arial"/>
          <w:sz w:val="22"/>
          <w:szCs w:val="22"/>
        </w:rPr>
      </w:pPr>
      <w:r w:rsidRPr="004D6929">
        <w:rPr>
          <w:rFonts w:ascii="Arial" w:hAnsi="Arial" w:cs="Arial"/>
          <w:b/>
          <w:sz w:val="22"/>
          <w:szCs w:val="22"/>
        </w:rPr>
        <w:t>1.  Minimum wages</w:t>
      </w:r>
    </w:p>
    <w:p w:rsidR="009D7D1C" w:rsidRPr="004D6929" w:rsidRDefault="009D7D1C" w:rsidP="009D7D1C">
      <w:pPr>
        <w:pStyle w:val="NormalWeb"/>
        <w:ind w:firstLine="144"/>
        <w:rPr>
          <w:rFonts w:ascii="Arial" w:hAnsi="Arial" w:cs="Arial"/>
          <w:sz w:val="22"/>
          <w:szCs w:val="22"/>
        </w:rPr>
      </w:pPr>
      <w:r w:rsidRPr="004D6929">
        <w:rPr>
          <w:rFonts w:ascii="Arial" w:hAnsi="Arial" w:cs="Arial"/>
          <w:sz w:val="22"/>
          <w:szCs w:val="22"/>
        </w:rPr>
        <w:t>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 xml:space="preserve">Contributions made or costs reasonably anticipated for bona fide fringe benefits under section 1(b)(2) of the Davis-Bacon Act on behalf of laborers or mechanics are considered wages paid to </w:t>
      </w:r>
      <w:r w:rsidRPr="004D6929">
        <w:rPr>
          <w:rFonts w:ascii="Arial" w:hAnsi="Arial" w:cs="Arial"/>
          <w:sz w:val="22"/>
          <w:szCs w:val="22"/>
        </w:rPr>
        <w:lastRenderedPageBreak/>
        <w:t>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rsidR="009D7D1C" w:rsidRPr="004D6929" w:rsidRDefault="00D86905" w:rsidP="009D7D1C">
      <w:pPr>
        <w:pStyle w:val="NormalWeb"/>
        <w:ind w:firstLine="144"/>
        <w:rPr>
          <w:rFonts w:ascii="Arial" w:hAnsi="Arial" w:cs="Arial"/>
          <w:sz w:val="22"/>
          <w:szCs w:val="22"/>
        </w:rPr>
      </w:pPr>
      <w:r>
        <w:rPr>
          <w:rFonts w:ascii="Arial" w:hAnsi="Arial" w:cs="Arial"/>
          <w:sz w:val="22"/>
          <w:szCs w:val="22"/>
        </w:rPr>
        <w:t xml:space="preserve">b. </w:t>
      </w:r>
      <w:r w:rsidR="009D7D1C" w:rsidRPr="004D6929">
        <w:rPr>
          <w:rFonts w:ascii="Arial" w:hAnsi="Arial" w:cs="Arial"/>
          <w:sz w:val="22"/>
          <w:szCs w:val="22"/>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009D7D1C" w:rsidRPr="004D6929" w:rsidRDefault="009D7D1C" w:rsidP="009D7D1C">
      <w:pPr>
        <w:pStyle w:val="NormalWeb"/>
        <w:ind w:left="288" w:firstLine="144"/>
        <w:rPr>
          <w:rFonts w:ascii="Arial" w:hAnsi="Arial" w:cs="Arial"/>
          <w:sz w:val="22"/>
          <w:szCs w:val="22"/>
        </w:rPr>
      </w:pPr>
      <w:r w:rsidRPr="004D6929">
        <w:rPr>
          <w:rFonts w:ascii="Arial" w:hAnsi="Arial" w:cs="Arial"/>
          <w:sz w:val="22"/>
          <w:szCs w:val="22"/>
        </w:rPr>
        <w:t>(i) The work to be performed by the classification requested is not performed by a classification in the wage determination; and</w:t>
      </w:r>
    </w:p>
    <w:p w:rsidR="009D7D1C" w:rsidRPr="004D6929" w:rsidRDefault="009D7D1C" w:rsidP="009D7D1C">
      <w:pPr>
        <w:pStyle w:val="NormalWeb"/>
        <w:ind w:left="288" w:firstLine="144"/>
        <w:rPr>
          <w:rFonts w:ascii="Arial" w:hAnsi="Arial" w:cs="Arial"/>
          <w:sz w:val="22"/>
          <w:szCs w:val="22"/>
        </w:rPr>
      </w:pPr>
      <w:r w:rsidRPr="004D6929">
        <w:rPr>
          <w:rFonts w:ascii="Arial" w:hAnsi="Arial" w:cs="Arial"/>
          <w:sz w:val="22"/>
          <w:szCs w:val="22"/>
        </w:rPr>
        <w:t>(ii) The classification is utilized in the area by the construction industry; and</w:t>
      </w:r>
    </w:p>
    <w:p w:rsidR="009D7D1C" w:rsidRPr="004D6929" w:rsidRDefault="009D7D1C" w:rsidP="009D7D1C">
      <w:pPr>
        <w:pStyle w:val="NormalWeb"/>
        <w:ind w:left="288" w:firstLine="144"/>
        <w:rPr>
          <w:rFonts w:ascii="Arial" w:hAnsi="Arial" w:cs="Arial"/>
          <w:sz w:val="22"/>
          <w:szCs w:val="22"/>
        </w:rPr>
      </w:pPr>
      <w:r w:rsidRPr="004D6929">
        <w:rPr>
          <w:rFonts w:ascii="Arial" w:hAnsi="Arial" w:cs="Arial"/>
          <w:sz w:val="22"/>
          <w:szCs w:val="22"/>
        </w:rPr>
        <w:t>(iii) The proposed wage rate, including any bona fide fringe benefits, bears a reasonable relationship to the wage rates contained in the wage determination.</w:t>
      </w:r>
    </w:p>
    <w:p w:rsidR="009D7D1C" w:rsidRPr="004D6929" w:rsidRDefault="009D7D1C" w:rsidP="00D86905">
      <w:pPr>
        <w:pStyle w:val="NormalWeb"/>
        <w:ind w:left="144" w:firstLine="144"/>
        <w:rPr>
          <w:rFonts w:ascii="Arial" w:hAnsi="Arial" w:cs="Arial"/>
          <w:sz w:val="22"/>
          <w:szCs w:val="22"/>
        </w:rPr>
      </w:pPr>
      <w:r w:rsidRPr="004D6929">
        <w:rPr>
          <w:rFonts w:ascii="Arial" w:hAnsi="Arial" w:cs="Arial"/>
          <w:sz w:val="22"/>
          <w:szCs w:val="22"/>
        </w:rPr>
        <w:t>(2)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rsidR="009D7D1C" w:rsidRPr="004D6929" w:rsidRDefault="009D7D1C" w:rsidP="009D7D1C">
      <w:pPr>
        <w:pStyle w:val="NormalWeb"/>
        <w:ind w:left="144" w:firstLine="144"/>
        <w:rPr>
          <w:rFonts w:ascii="Arial" w:hAnsi="Arial" w:cs="Arial"/>
          <w:sz w:val="22"/>
          <w:szCs w:val="22"/>
        </w:rPr>
      </w:pPr>
      <w:r w:rsidRPr="004D6929">
        <w:rPr>
          <w:rFonts w:ascii="Arial" w:hAnsi="Arial" w:cs="Arial"/>
          <w:sz w:val="22"/>
          <w:szCs w:val="22"/>
        </w:rPr>
        <w:t>(3)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rsidR="009D7D1C" w:rsidRPr="004D6929" w:rsidRDefault="009D7D1C" w:rsidP="009D7D1C">
      <w:pPr>
        <w:pStyle w:val="NormalWeb"/>
        <w:ind w:left="144" w:firstLine="144"/>
        <w:rPr>
          <w:rFonts w:ascii="Arial" w:hAnsi="Arial" w:cs="Arial"/>
          <w:sz w:val="22"/>
          <w:szCs w:val="22"/>
        </w:rPr>
      </w:pPr>
      <w:r w:rsidRPr="004D6929">
        <w:rPr>
          <w:rFonts w:ascii="Arial" w:hAnsi="Arial" w:cs="Arial"/>
          <w:sz w:val="22"/>
          <w:szCs w:val="22"/>
        </w:rPr>
        <w:lastRenderedPageBreak/>
        <w:t>(4) 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rsidR="009D7D1C" w:rsidRPr="004D6929" w:rsidRDefault="009D7D1C" w:rsidP="009D7D1C">
      <w:pPr>
        <w:pStyle w:val="NormalWeb"/>
        <w:ind w:firstLine="144"/>
        <w:rPr>
          <w:rFonts w:ascii="Arial" w:hAnsi="Arial" w:cs="Arial"/>
          <w:sz w:val="22"/>
          <w:szCs w:val="22"/>
        </w:rPr>
      </w:pPr>
      <w:r w:rsidRPr="004D6929">
        <w:rPr>
          <w:rFonts w:ascii="Arial" w:hAnsi="Arial" w:cs="Arial"/>
          <w:sz w:val="22"/>
          <w:szCs w:val="22"/>
        </w:rPr>
        <w:t>c.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9D7D1C" w:rsidRPr="004D6929" w:rsidRDefault="009D7D1C" w:rsidP="009D7D1C">
      <w:pPr>
        <w:pStyle w:val="NormalWeb"/>
        <w:ind w:firstLine="144"/>
        <w:rPr>
          <w:rFonts w:ascii="Arial" w:hAnsi="Arial" w:cs="Arial"/>
          <w:sz w:val="22"/>
          <w:szCs w:val="22"/>
        </w:rPr>
      </w:pPr>
      <w:r w:rsidRPr="004D6929">
        <w:rPr>
          <w:rFonts w:ascii="Arial" w:hAnsi="Arial" w:cs="Arial"/>
          <w:sz w:val="22"/>
          <w:szCs w:val="22"/>
        </w:rPr>
        <w:t>d.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rsidR="009D7D1C" w:rsidRPr="004D6929" w:rsidRDefault="009D7D1C" w:rsidP="009D7D1C">
      <w:pPr>
        <w:pStyle w:val="NormalWeb"/>
        <w:rPr>
          <w:rFonts w:ascii="Arial" w:hAnsi="Arial" w:cs="Arial"/>
          <w:b/>
          <w:sz w:val="22"/>
          <w:szCs w:val="22"/>
        </w:rPr>
      </w:pPr>
      <w:r w:rsidRPr="004D6929">
        <w:rPr>
          <w:rFonts w:ascii="Arial" w:hAnsi="Arial" w:cs="Arial"/>
          <w:b/>
          <w:sz w:val="22"/>
          <w:szCs w:val="22"/>
        </w:rPr>
        <w:t xml:space="preserve">2.  Withholding </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rsidR="009D7D1C" w:rsidRPr="004D6929" w:rsidRDefault="009D7D1C" w:rsidP="009D7D1C">
      <w:pPr>
        <w:pStyle w:val="NormalWeb"/>
        <w:rPr>
          <w:rFonts w:ascii="Arial" w:hAnsi="Arial" w:cs="Arial"/>
          <w:b/>
          <w:sz w:val="22"/>
          <w:szCs w:val="22"/>
        </w:rPr>
      </w:pPr>
      <w:r w:rsidRPr="004D6929">
        <w:rPr>
          <w:rFonts w:ascii="Arial" w:hAnsi="Arial" w:cs="Arial"/>
          <w:b/>
          <w:sz w:val="22"/>
          <w:szCs w:val="22"/>
        </w:rPr>
        <w:t xml:space="preserve">3.  Payrolls and basic records </w:t>
      </w:r>
    </w:p>
    <w:p w:rsidR="009D7D1C" w:rsidRPr="004D6929" w:rsidRDefault="009D7D1C" w:rsidP="00D86905">
      <w:pPr>
        <w:pStyle w:val="NormalWeb"/>
        <w:rPr>
          <w:rFonts w:ascii="Arial" w:hAnsi="Arial" w:cs="Arial"/>
          <w:sz w:val="22"/>
          <w:szCs w:val="22"/>
        </w:rPr>
      </w:pPr>
      <w:r w:rsidRPr="004D6929">
        <w:rPr>
          <w:rFonts w:ascii="Arial" w:hAnsi="Arial" w:cs="Arial"/>
          <w:sz w:val="22"/>
          <w:szCs w:val="22"/>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w:t>
      </w:r>
      <w:r w:rsidRPr="004D6929">
        <w:rPr>
          <w:rFonts w:ascii="Arial" w:hAnsi="Arial" w:cs="Arial"/>
          <w:sz w:val="22"/>
          <w:szCs w:val="22"/>
        </w:rPr>
        <w:lastRenderedPageBreak/>
        <w:t>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D86905" w:rsidRDefault="00D86905" w:rsidP="009D7D1C">
      <w:pPr>
        <w:pStyle w:val="NormalWeb"/>
        <w:rPr>
          <w:rFonts w:ascii="Arial" w:hAnsi="Arial" w:cs="Arial"/>
          <w:sz w:val="22"/>
          <w:szCs w:val="22"/>
        </w:rPr>
      </w:pPr>
      <w:r>
        <w:rPr>
          <w:rFonts w:ascii="Arial" w:hAnsi="Arial" w:cs="Arial"/>
          <w:sz w:val="22"/>
          <w:szCs w:val="22"/>
        </w:rPr>
        <w:t xml:space="preserve">b. </w:t>
      </w:r>
      <w:r w:rsidR="009D7D1C" w:rsidRPr="004D6929">
        <w:rPr>
          <w:rFonts w:ascii="Arial" w:hAnsi="Arial" w:cs="Arial"/>
          <w:sz w:val="22"/>
          <w:szCs w:val="22"/>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 xml:space="preserve">(2) </w:t>
      </w:r>
      <w:r w:rsidR="00D86905">
        <w:rPr>
          <w:rFonts w:ascii="Arial" w:hAnsi="Arial" w:cs="Arial"/>
          <w:sz w:val="22"/>
          <w:szCs w:val="22"/>
        </w:rPr>
        <w:t xml:space="preserve"> </w:t>
      </w:r>
      <w:r w:rsidRPr="004D6929">
        <w:rPr>
          <w:rFonts w:ascii="Arial" w:hAnsi="Arial" w:cs="Arial"/>
          <w:sz w:val="22"/>
          <w:szCs w:val="22"/>
        </w:rPr>
        <w:t>Each payroll submitted shall be accompanied by a “Statement of Compliance,” signed by the contractor or subcontractor or his or her agent who pays or supervises the payment of the persons employed under the contract and shall certify the following:</w:t>
      </w:r>
    </w:p>
    <w:p w:rsidR="009D7D1C" w:rsidRPr="004D6929" w:rsidRDefault="009D7D1C" w:rsidP="009D7D1C">
      <w:pPr>
        <w:pStyle w:val="NormalWeb"/>
        <w:ind w:left="288" w:firstLine="144"/>
        <w:rPr>
          <w:rFonts w:ascii="Arial" w:hAnsi="Arial" w:cs="Arial"/>
          <w:sz w:val="22"/>
          <w:szCs w:val="22"/>
        </w:rPr>
      </w:pPr>
      <w:r w:rsidRPr="004D6929">
        <w:rPr>
          <w:rFonts w:ascii="Arial" w:hAnsi="Arial" w:cs="Arial"/>
          <w:sz w:val="22"/>
          <w:szCs w:val="22"/>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rsidR="009D7D1C" w:rsidRPr="004D6929" w:rsidRDefault="009D7D1C" w:rsidP="009D7D1C">
      <w:pPr>
        <w:pStyle w:val="NormalWeb"/>
        <w:ind w:left="288" w:firstLine="144"/>
        <w:rPr>
          <w:rFonts w:ascii="Arial" w:hAnsi="Arial" w:cs="Arial"/>
          <w:sz w:val="22"/>
          <w:szCs w:val="22"/>
        </w:rPr>
      </w:pPr>
      <w:r w:rsidRPr="004D6929">
        <w:rPr>
          <w:rFonts w:ascii="Arial" w:hAnsi="Arial" w:cs="Arial"/>
          <w:sz w:val="22"/>
          <w:szCs w:val="22"/>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9D7D1C" w:rsidRPr="004D6929" w:rsidRDefault="009D7D1C" w:rsidP="009D7D1C">
      <w:pPr>
        <w:pStyle w:val="NormalWeb"/>
        <w:ind w:left="288" w:firstLine="144"/>
        <w:rPr>
          <w:rFonts w:ascii="Arial" w:hAnsi="Arial" w:cs="Arial"/>
          <w:sz w:val="22"/>
          <w:szCs w:val="22"/>
        </w:rPr>
      </w:pPr>
      <w:r w:rsidRPr="004D6929">
        <w:rPr>
          <w:rFonts w:ascii="Arial" w:hAnsi="Arial" w:cs="Arial"/>
          <w:sz w:val="22"/>
          <w:szCs w:val="22"/>
        </w:rPr>
        <w:t>(iii) That each laborer or mechanic has been paid not less than the applicable wage rates and fringe benefits or cash equivalents for the classification of work performed, as specified in the applicable wage determination incorporated into the contract.</w:t>
      </w:r>
    </w:p>
    <w:p w:rsidR="009D7D1C" w:rsidRPr="004D6929" w:rsidRDefault="009D7D1C" w:rsidP="009D7D1C">
      <w:pPr>
        <w:pStyle w:val="NormalWeb"/>
        <w:ind w:left="144" w:firstLine="144"/>
        <w:rPr>
          <w:rFonts w:ascii="Arial" w:hAnsi="Arial" w:cs="Arial"/>
          <w:sz w:val="22"/>
          <w:szCs w:val="22"/>
        </w:rPr>
      </w:pPr>
      <w:r w:rsidRPr="004D6929">
        <w:rPr>
          <w:rFonts w:ascii="Arial" w:hAnsi="Arial" w:cs="Arial"/>
          <w:sz w:val="22"/>
          <w:szCs w:val="22"/>
        </w:rPr>
        <w:t>(3) The weekly submission of a properly executed certification set forth on the reverse side of Optional Form WH–347 shall satisfy the requirement for submission of the “Statement of Compliance” required by paragraph 3.b.(2) of this section.</w:t>
      </w:r>
    </w:p>
    <w:p w:rsidR="009D7D1C" w:rsidRPr="004D6929" w:rsidRDefault="009D7D1C" w:rsidP="009D7D1C">
      <w:pPr>
        <w:pStyle w:val="NormalWeb"/>
        <w:ind w:left="144" w:firstLine="144"/>
        <w:rPr>
          <w:rFonts w:ascii="Arial" w:hAnsi="Arial" w:cs="Arial"/>
          <w:sz w:val="22"/>
          <w:szCs w:val="22"/>
        </w:rPr>
      </w:pPr>
      <w:r w:rsidRPr="004D6929">
        <w:rPr>
          <w:rFonts w:ascii="Arial" w:hAnsi="Arial" w:cs="Arial"/>
          <w:sz w:val="22"/>
          <w:szCs w:val="22"/>
        </w:rPr>
        <w:lastRenderedPageBreak/>
        <w:t>(4) The falsification of any of the above certifications may subject the contractor or subcontractor to civil or criminal prosecution under section 1001 of title 18 and section 231 of title 31 of the United States Code.</w:t>
      </w:r>
    </w:p>
    <w:p w:rsidR="009D7D1C" w:rsidRPr="004D6929" w:rsidRDefault="009D7D1C" w:rsidP="009D7D1C">
      <w:pPr>
        <w:pStyle w:val="NormalWeb"/>
        <w:ind w:firstLine="144"/>
        <w:rPr>
          <w:rFonts w:ascii="Arial" w:hAnsi="Arial" w:cs="Arial"/>
          <w:sz w:val="22"/>
          <w:szCs w:val="22"/>
        </w:rPr>
      </w:pPr>
      <w:r w:rsidRPr="004D6929">
        <w:rPr>
          <w:rFonts w:ascii="Arial" w:hAnsi="Arial" w:cs="Arial"/>
          <w:sz w:val="22"/>
          <w:szCs w:val="22"/>
        </w:rPr>
        <w:t>c. 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9D7D1C" w:rsidRPr="004D6929" w:rsidRDefault="009D7D1C" w:rsidP="009D7D1C">
      <w:pPr>
        <w:pStyle w:val="NormalWeb"/>
        <w:rPr>
          <w:rFonts w:ascii="Arial" w:hAnsi="Arial" w:cs="Arial"/>
          <w:sz w:val="22"/>
          <w:szCs w:val="22"/>
        </w:rPr>
      </w:pPr>
      <w:r w:rsidRPr="004D6929">
        <w:rPr>
          <w:rFonts w:ascii="Arial" w:hAnsi="Arial" w:cs="Arial"/>
          <w:b/>
          <w:sz w:val="22"/>
          <w:szCs w:val="22"/>
        </w:rPr>
        <w:t xml:space="preserve">4.  Apprentices and trainees </w:t>
      </w:r>
    </w:p>
    <w:p w:rsidR="009D7D1C" w:rsidRPr="004D6929" w:rsidRDefault="009D7D1C" w:rsidP="00D86905">
      <w:pPr>
        <w:pStyle w:val="NormalWeb"/>
        <w:rPr>
          <w:rFonts w:ascii="Arial" w:hAnsi="Arial" w:cs="Arial"/>
          <w:sz w:val="22"/>
          <w:szCs w:val="22"/>
        </w:rPr>
      </w:pPr>
      <w:r w:rsidRPr="004D6929">
        <w:rPr>
          <w:rFonts w:ascii="Arial" w:hAnsi="Arial" w:cs="Arial"/>
          <w:sz w:val="22"/>
          <w:szCs w:val="22"/>
        </w:rPr>
        <w:t xml:space="preserve">a. Apprentices (programs of the USDOL). </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 xml:space="preserv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 xml:space="preserve">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lastRenderedPageBreak/>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rsidR="009D7D1C" w:rsidRPr="004D6929" w:rsidRDefault="009D7D1C" w:rsidP="009D7D1C">
      <w:pPr>
        <w:pStyle w:val="NormalWeb"/>
        <w:ind w:firstLine="144"/>
        <w:rPr>
          <w:rFonts w:ascii="Arial" w:hAnsi="Arial" w:cs="Arial"/>
          <w:sz w:val="22"/>
          <w:szCs w:val="22"/>
        </w:rPr>
      </w:pPr>
      <w:r w:rsidRPr="004D6929">
        <w:rPr>
          <w:rFonts w:ascii="Arial" w:hAnsi="Arial" w:cs="Arial"/>
          <w:sz w:val="22"/>
          <w:szCs w:val="22"/>
        </w:rPr>
        <w:t xml:space="preserve">b. Trainees (programs of the USDOL). </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 xml:space="preserve">The ratio of trainees to journeymen on the job site shall not be greater than permitted under the plan approved by the Employment and Training Administration. </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9D7D1C" w:rsidRPr="004D6929" w:rsidRDefault="009D7D1C" w:rsidP="009D7D1C">
      <w:pPr>
        <w:pStyle w:val="NormalWeb"/>
        <w:ind w:firstLine="144"/>
        <w:rPr>
          <w:rFonts w:ascii="Arial" w:hAnsi="Arial" w:cs="Arial"/>
          <w:sz w:val="22"/>
          <w:szCs w:val="22"/>
        </w:rPr>
      </w:pPr>
      <w:r w:rsidRPr="004D6929">
        <w:rPr>
          <w:rFonts w:ascii="Arial" w:hAnsi="Arial" w:cs="Arial"/>
          <w:sz w:val="22"/>
          <w:szCs w:val="22"/>
        </w:rPr>
        <w:t>c. Equal employment opportunity. The utilization of apprentices, trainees and journeymen under this part shall be in conformity with the equal employment opportunity requirements of Executive Order 11246, as amended, and 29 CFR part 30.</w:t>
      </w:r>
    </w:p>
    <w:p w:rsidR="009D7D1C" w:rsidRPr="004D6929" w:rsidRDefault="009D7D1C" w:rsidP="009D7D1C">
      <w:pPr>
        <w:pStyle w:val="NormalWeb"/>
        <w:ind w:firstLine="144"/>
        <w:rPr>
          <w:rFonts w:ascii="Arial" w:hAnsi="Arial" w:cs="Arial"/>
          <w:sz w:val="22"/>
          <w:szCs w:val="22"/>
        </w:rPr>
      </w:pPr>
      <w:r w:rsidRPr="004D6929">
        <w:rPr>
          <w:rFonts w:ascii="Arial" w:hAnsi="Arial" w:cs="Arial"/>
          <w:sz w:val="22"/>
          <w:szCs w:val="22"/>
        </w:rPr>
        <w:t>d.  Apprentices and Trainees (programs of the U.S. DOT).</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straight time hourly wage rates for apprentices and trainees under such programs will be established by the particular programs. The ratio of apprentices and trainees to journeymen shall not be greater than permitted by the terms of the particular program.</w:t>
      </w:r>
    </w:p>
    <w:p w:rsidR="009D7D1C" w:rsidRPr="004D6929" w:rsidRDefault="009D7D1C" w:rsidP="009D7D1C">
      <w:pPr>
        <w:pStyle w:val="NormalWeb"/>
        <w:rPr>
          <w:rFonts w:ascii="Arial" w:hAnsi="Arial" w:cs="Arial"/>
          <w:sz w:val="22"/>
          <w:szCs w:val="22"/>
        </w:rPr>
      </w:pPr>
      <w:r w:rsidRPr="004D6929">
        <w:rPr>
          <w:rFonts w:ascii="Arial" w:hAnsi="Arial" w:cs="Arial"/>
          <w:b/>
          <w:sz w:val="22"/>
          <w:szCs w:val="22"/>
        </w:rPr>
        <w:lastRenderedPageBreak/>
        <w:t>5. Compliance with Copeland Act requirements.</w:t>
      </w:r>
      <w:r w:rsidRPr="004D6929">
        <w:rPr>
          <w:rFonts w:ascii="Arial" w:hAnsi="Arial" w:cs="Arial"/>
          <w:sz w:val="22"/>
          <w:szCs w:val="22"/>
        </w:rPr>
        <w:t xml:space="preserve">   The contractor shall comply with the requirements of 29 CFR part 3, which are incorporated by reference in this contract.</w:t>
      </w:r>
    </w:p>
    <w:p w:rsidR="009D7D1C" w:rsidRPr="004D6929" w:rsidRDefault="009D7D1C" w:rsidP="009D7D1C">
      <w:pPr>
        <w:pStyle w:val="NormalWeb"/>
        <w:rPr>
          <w:rFonts w:ascii="Arial" w:hAnsi="Arial" w:cs="Arial"/>
          <w:sz w:val="22"/>
          <w:szCs w:val="22"/>
        </w:rPr>
      </w:pPr>
      <w:r w:rsidRPr="004D6929">
        <w:rPr>
          <w:rFonts w:ascii="Arial" w:hAnsi="Arial" w:cs="Arial"/>
          <w:b/>
          <w:sz w:val="22"/>
          <w:szCs w:val="22"/>
        </w:rPr>
        <w:t>6. Subcontracts.</w:t>
      </w:r>
      <w:r w:rsidRPr="004D6929">
        <w:rPr>
          <w:rFonts w:ascii="Arial" w:hAnsi="Arial" w:cs="Arial"/>
          <w:sz w:val="22"/>
          <w:szCs w:val="22"/>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rsidR="009D7D1C" w:rsidRPr="004D6929" w:rsidRDefault="009D7D1C" w:rsidP="009D7D1C">
      <w:pPr>
        <w:pStyle w:val="NormalWeb"/>
        <w:rPr>
          <w:rFonts w:ascii="Arial" w:hAnsi="Arial" w:cs="Arial"/>
          <w:sz w:val="22"/>
          <w:szCs w:val="22"/>
        </w:rPr>
      </w:pPr>
      <w:r w:rsidRPr="004D6929">
        <w:rPr>
          <w:rFonts w:ascii="Arial" w:hAnsi="Arial" w:cs="Arial"/>
          <w:b/>
          <w:sz w:val="22"/>
          <w:szCs w:val="22"/>
        </w:rPr>
        <w:t>7. Contract termination: debarment.</w:t>
      </w:r>
      <w:r w:rsidRPr="004D6929">
        <w:rPr>
          <w:rFonts w:ascii="Arial" w:hAnsi="Arial" w:cs="Arial"/>
          <w:sz w:val="22"/>
          <w:szCs w:val="22"/>
        </w:rPr>
        <w:t xml:space="preserve">   A breach of the contract clauses in 29 CFR 5.5 may be grounds for termination of the contract, and for debarment as a contractor and a subcontractor as provided in 29 CFR 5.12.</w:t>
      </w:r>
    </w:p>
    <w:p w:rsidR="009D7D1C" w:rsidRPr="004D6929" w:rsidRDefault="009D7D1C" w:rsidP="009D7D1C">
      <w:pPr>
        <w:pStyle w:val="NormalWeb"/>
        <w:rPr>
          <w:rFonts w:ascii="Arial" w:hAnsi="Arial" w:cs="Arial"/>
          <w:sz w:val="22"/>
          <w:szCs w:val="22"/>
        </w:rPr>
      </w:pPr>
      <w:r w:rsidRPr="004D6929">
        <w:rPr>
          <w:rFonts w:ascii="Arial" w:hAnsi="Arial" w:cs="Arial"/>
          <w:b/>
          <w:sz w:val="22"/>
          <w:szCs w:val="22"/>
        </w:rPr>
        <w:t>8. Compliance with Davis-Bacon and Related Act requirements.</w:t>
      </w:r>
      <w:r w:rsidRPr="004D6929">
        <w:rPr>
          <w:rFonts w:ascii="Arial" w:hAnsi="Arial" w:cs="Arial"/>
          <w:sz w:val="22"/>
          <w:szCs w:val="22"/>
        </w:rPr>
        <w:t xml:space="preserve">  All rulings and interpretations of the Davis-Bacon and Related Acts contained in 29 CFR parts 1, 3, and 5 are herein incorporated by reference in this contract.</w:t>
      </w:r>
    </w:p>
    <w:p w:rsidR="009D7D1C" w:rsidRPr="004D6929" w:rsidRDefault="009D7D1C" w:rsidP="009D7D1C">
      <w:pPr>
        <w:pStyle w:val="NormalWeb"/>
        <w:rPr>
          <w:rFonts w:ascii="Arial" w:hAnsi="Arial" w:cs="Arial"/>
          <w:sz w:val="22"/>
          <w:szCs w:val="22"/>
        </w:rPr>
      </w:pPr>
      <w:r w:rsidRPr="004D6929">
        <w:rPr>
          <w:rFonts w:ascii="Arial" w:hAnsi="Arial" w:cs="Arial"/>
          <w:b/>
          <w:sz w:val="22"/>
          <w:szCs w:val="22"/>
        </w:rPr>
        <w:t>9. Disputes concerning labor standards.</w:t>
      </w:r>
      <w:r w:rsidRPr="004D6929">
        <w:rPr>
          <w:rFonts w:ascii="Arial" w:hAnsi="Arial" w:cs="Arial"/>
          <w:sz w:val="22"/>
          <w:szCs w:val="22"/>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rsidR="009D7D1C" w:rsidRPr="004D6929" w:rsidRDefault="009D7D1C" w:rsidP="009D7D1C">
      <w:pPr>
        <w:pStyle w:val="NormalWeb"/>
        <w:rPr>
          <w:rFonts w:ascii="Arial" w:hAnsi="Arial" w:cs="Arial"/>
          <w:b/>
          <w:sz w:val="22"/>
          <w:szCs w:val="22"/>
        </w:rPr>
      </w:pPr>
      <w:r w:rsidRPr="004D6929">
        <w:rPr>
          <w:rFonts w:ascii="Arial" w:hAnsi="Arial" w:cs="Arial"/>
          <w:b/>
          <w:sz w:val="22"/>
          <w:szCs w:val="22"/>
        </w:rPr>
        <w:t>10. Certification of eligibility.</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a.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b. No part of this contract shall be subcontracted to any person or firm ineligible for award of a Government contract by virtue of section 3(a) of the Davis-Bacon Act or 29 CFR 5.12(a)(1).</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c. The penalty for making false statements is prescribed in the U.S. Criminal Code, 18 U.S.C. 1001.</w:t>
      </w:r>
    </w:p>
    <w:p w:rsidR="009D7D1C" w:rsidRPr="004D6929" w:rsidRDefault="009D7D1C" w:rsidP="009D7D1C">
      <w:pPr>
        <w:pStyle w:val="Heading1"/>
        <w:rPr>
          <w:rFonts w:ascii="Arial" w:hAnsi="Arial" w:cs="Arial"/>
          <w:sz w:val="22"/>
          <w:szCs w:val="22"/>
        </w:rPr>
      </w:pPr>
      <w:r w:rsidRPr="004D6929">
        <w:rPr>
          <w:rFonts w:ascii="Arial" w:hAnsi="Arial" w:cs="Arial"/>
          <w:sz w:val="22"/>
          <w:szCs w:val="22"/>
        </w:rPr>
        <w:t xml:space="preserve">V.   CONTRACT WORK HOURS AND SAFETY STANDARDS ACT </w:t>
      </w:r>
    </w:p>
    <w:p w:rsidR="009D7D1C" w:rsidRPr="004D6929" w:rsidRDefault="009D7D1C" w:rsidP="009D7D1C">
      <w:pPr>
        <w:pStyle w:val="NormalWeb"/>
        <w:rPr>
          <w:rFonts w:ascii="Arial" w:hAnsi="Arial" w:cs="Arial"/>
          <w:sz w:val="22"/>
          <w:szCs w:val="22"/>
        </w:rPr>
      </w:pPr>
      <w:r w:rsidRPr="004D6929">
        <w:rPr>
          <w:rFonts w:ascii="Arial" w:hAnsi="Arial" w:cs="Arial"/>
          <w:sz w:val="22"/>
          <w:szCs w:val="22"/>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rsidR="009D7D1C" w:rsidRPr="004D6929" w:rsidRDefault="009D7D1C" w:rsidP="009D7D1C">
      <w:pPr>
        <w:pStyle w:val="NormalWeb"/>
        <w:rPr>
          <w:rFonts w:ascii="Arial" w:hAnsi="Arial" w:cs="Arial"/>
          <w:sz w:val="22"/>
          <w:szCs w:val="22"/>
        </w:rPr>
      </w:pPr>
      <w:r w:rsidRPr="004D6929">
        <w:rPr>
          <w:rFonts w:ascii="Arial" w:hAnsi="Arial" w:cs="Arial"/>
          <w:b/>
          <w:sz w:val="22"/>
          <w:szCs w:val="22"/>
        </w:rPr>
        <w:t>1. Overtime requirements.</w:t>
      </w:r>
      <w:r w:rsidRPr="004D6929">
        <w:rPr>
          <w:rFonts w:ascii="Arial" w:hAnsi="Arial" w:cs="Arial"/>
          <w:sz w:val="22"/>
          <w:szCs w:val="22"/>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w:t>
      </w:r>
      <w:r w:rsidRPr="004D6929">
        <w:rPr>
          <w:rFonts w:ascii="Arial" w:hAnsi="Arial" w:cs="Arial"/>
          <w:sz w:val="22"/>
          <w:szCs w:val="22"/>
        </w:rPr>
        <w:lastRenderedPageBreak/>
        <w:t>mechanic receives compensation at a rate not less than one and one-half times the basic rate of pay for all hours worked in excess of forty hours in such workweek.</w:t>
      </w:r>
    </w:p>
    <w:p w:rsidR="009D7D1C" w:rsidRPr="004D6929" w:rsidRDefault="009D7D1C" w:rsidP="009D7D1C">
      <w:pPr>
        <w:pStyle w:val="NormalWeb"/>
        <w:rPr>
          <w:rFonts w:ascii="Arial" w:hAnsi="Arial" w:cs="Arial"/>
          <w:sz w:val="22"/>
          <w:szCs w:val="22"/>
        </w:rPr>
      </w:pPr>
      <w:r w:rsidRPr="004D6929">
        <w:rPr>
          <w:rFonts w:ascii="Arial" w:hAnsi="Arial" w:cs="Arial"/>
          <w:b/>
          <w:sz w:val="22"/>
          <w:szCs w:val="22"/>
        </w:rPr>
        <w:t>2. Violation; liability for unpaid wages; liquidated damages</w:t>
      </w:r>
      <w:r w:rsidRPr="004D6929">
        <w:rPr>
          <w:rFonts w:ascii="Arial" w:hAnsi="Arial" w:cs="Arial"/>
          <w:sz w:val="22"/>
          <w:szCs w:val="22"/>
        </w:rPr>
        <w:t>.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rsidR="009D7D1C" w:rsidRPr="004D6929" w:rsidRDefault="009D7D1C" w:rsidP="009D7D1C">
      <w:pPr>
        <w:pStyle w:val="NormalWeb"/>
        <w:rPr>
          <w:rFonts w:ascii="Arial" w:hAnsi="Arial" w:cs="Arial"/>
          <w:sz w:val="22"/>
          <w:szCs w:val="22"/>
        </w:rPr>
      </w:pPr>
      <w:r w:rsidRPr="004D6929">
        <w:rPr>
          <w:rFonts w:ascii="Arial" w:hAnsi="Arial" w:cs="Arial"/>
          <w:b/>
          <w:sz w:val="22"/>
          <w:szCs w:val="22"/>
        </w:rPr>
        <w:t>3. Withholding for unpaid wages and liquidated damages.</w:t>
      </w:r>
      <w:r w:rsidRPr="004D6929">
        <w:rPr>
          <w:rFonts w:ascii="Arial" w:hAnsi="Arial" w:cs="Arial"/>
          <w:sz w:val="22"/>
          <w:szCs w:val="22"/>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rsidR="009D7D1C" w:rsidRPr="004D6929" w:rsidRDefault="009D7D1C" w:rsidP="009D7D1C">
      <w:pPr>
        <w:pStyle w:val="NormalWeb"/>
        <w:rPr>
          <w:rFonts w:ascii="Arial" w:hAnsi="Arial" w:cs="Arial"/>
          <w:sz w:val="22"/>
          <w:szCs w:val="22"/>
        </w:rPr>
      </w:pPr>
      <w:r w:rsidRPr="004D6929">
        <w:rPr>
          <w:rFonts w:ascii="Arial" w:hAnsi="Arial" w:cs="Arial"/>
          <w:b/>
          <w:sz w:val="22"/>
          <w:szCs w:val="22"/>
        </w:rPr>
        <w:t>4. Subcontracts.</w:t>
      </w:r>
      <w:r w:rsidRPr="004D6929">
        <w:rPr>
          <w:rFonts w:ascii="Arial" w:hAnsi="Arial" w:cs="Arial"/>
          <w:sz w:val="22"/>
          <w:szCs w:val="22"/>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rsidR="009D7D1C" w:rsidRPr="004D6929" w:rsidRDefault="009D7D1C" w:rsidP="009D7D1C">
      <w:pPr>
        <w:pStyle w:val="Heading1"/>
        <w:rPr>
          <w:rFonts w:ascii="Arial" w:hAnsi="Arial" w:cs="Arial"/>
          <w:sz w:val="22"/>
          <w:szCs w:val="22"/>
        </w:rPr>
      </w:pPr>
      <w:r w:rsidRPr="004D6929">
        <w:rPr>
          <w:rFonts w:ascii="Arial" w:hAnsi="Arial" w:cs="Arial"/>
          <w:sz w:val="22"/>
          <w:szCs w:val="22"/>
        </w:rPr>
        <w:t>VI. SUBLETTING OR ASSIGNING THE CONTRACT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This provision is applicable to all Federal-aid construction contracts on the National Highway System.</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1. 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from an employee leasing firm meeting all relevant Federal and State regulatory requirements.  Leased employees may only be included </w:t>
      </w:r>
      <w:r w:rsidRPr="004D6929">
        <w:rPr>
          <w:rFonts w:ascii="Arial" w:hAnsi="Arial" w:cs="Arial"/>
          <w:sz w:val="22"/>
          <w:szCs w:val="22"/>
        </w:rPr>
        <w:lastRenderedPageBreak/>
        <w:t>in this term if the prime contractor meets all of the following conditions: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ab/>
      </w:r>
      <w:r w:rsidRPr="004D6929">
        <w:rPr>
          <w:rFonts w:ascii="Arial" w:hAnsi="Arial" w:cs="Arial"/>
          <w:sz w:val="22"/>
          <w:szCs w:val="22"/>
        </w:rPr>
        <w:tab/>
        <w:t>(1) the prime contractor maintains control over the supervision of the day-to-day activities of the leased employees;</w:t>
      </w:r>
    </w:p>
    <w:p w:rsidR="009D7D1C" w:rsidRPr="004D6929" w:rsidRDefault="009D7D1C" w:rsidP="009D7D1C">
      <w:pPr>
        <w:ind w:left="144" w:firstLine="144"/>
        <w:rPr>
          <w:rFonts w:ascii="Arial" w:hAnsi="Arial" w:cs="Arial"/>
          <w:sz w:val="22"/>
          <w:szCs w:val="22"/>
        </w:rPr>
      </w:pPr>
      <w:r w:rsidRPr="004D6929">
        <w:rPr>
          <w:rFonts w:ascii="Arial" w:hAnsi="Arial" w:cs="Arial"/>
          <w:sz w:val="22"/>
          <w:szCs w:val="22"/>
        </w:rPr>
        <w:t>(2) the prime contractor remains responsible for the quality of the work of the leased employees;</w:t>
      </w:r>
    </w:p>
    <w:p w:rsidR="009D7D1C" w:rsidRPr="004D6929" w:rsidRDefault="009D7D1C" w:rsidP="009D7D1C">
      <w:pPr>
        <w:rPr>
          <w:rFonts w:ascii="Arial" w:hAnsi="Arial" w:cs="Arial"/>
          <w:sz w:val="22"/>
          <w:szCs w:val="22"/>
        </w:rPr>
      </w:pPr>
      <w:r w:rsidRPr="004D6929">
        <w:rPr>
          <w:rFonts w:ascii="Arial" w:hAnsi="Arial" w:cs="Arial"/>
          <w:sz w:val="22"/>
          <w:szCs w:val="22"/>
        </w:rPr>
        <w:t xml:space="preserve"> </w:t>
      </w:r>
      <w:r w:rsidRPr="004D6929">
        <w:rPr>
          <w:rFonts w:ascii="Arial" w:hAnsi="Arial" w:cs="Arial"/>
          <w:sz w:val="22"/>
          <w:szCs w:val="22"/>
        </w:rPr>
        <w:tab/>
      </w:r>
      <w:r w:rsidRPr="004D6929">
        <w:rPr>
          <w:rFonts w:ascii="Arial" w:hAnsi="Arial" w:cs="Arial"/>
          <w:sz w:val="22"/>
          <w:szCs w:val="22"/>
        </w:rPr>
        <w:tab/>
        <w:t>(3) the prime contractor retains all power to accept or exclude individual employees from work on the project; and</w:t>
      </w:r>
    </w:p>
    <w:p w:rsidR="009D7D1C" w:rsidRPr="004D6929" w:rsidRDefault="009D7D1C" w:rsidP="009D7D1C">
      <w:pPr>
        <w:ind w:left="144" w:firstLine="144"/>
        <w:rPr>
          <w:rFonts w:ascii="Arial" w:hAnsi="Arial" w:cs="Arial"/>
          <w:sz w:val="22"/>
          <w:szCs w:val="22"/>
        </w:rPr>
      </w:pPr>
      <w:r w:rsidRPr="004D6929">
        <w:rPr>
          <w:rFonts w:ascii="Arial" w:hAnsi="Arial" w:cs="Arial"/>
          <w:sz w:val="22"/>
          <w:szCs w:val="22"/>
        </w:rPr>
        <w:t>(4) the prime contractor remains ultimately responsible for the payment of predetermined minimum wages, the submission of payrolls, statements of compliance and all other Federal regulatory requirements.</w:t>
      </w:r>
    </w:p>
    <w:p w:rsidR="009D7D1C" w:rsidRPr="004D6929" w:rsidRDefault="009D7D1C" w:rsidP="009D7D1C">
      <w:pPr>
        <w:rPr>
          <w:rFonts w:ascii="Arial" w:hAnsi="Arial" w:cs="Arial"/>
          <w:sz w:val="22"/>
          <w:szCs w:val="22"/>
        </w:rPr>
      </w:pPr>
    </w:p>
    <w:p w:rsidR="009D7D1C" w:rsidRPr="004D6929" w:rsidRDefault="009D7D1C" w:rsidP="009D7D1C">
      <w:pPr>
        <w:ind w:firstLine="144"/>
        <w:rPr>
          <w:rFonts w:ascii="Arial" w:hAnsi="Arial" w:cs="Arial"/>
          <w:sz w:val="22"/>
          <w:szCs w:val="22"/>
        </w:rPr>
      </w:pPr>
      <w:r w:rsidRPr="004D6929">
        <w:rPr>
          <w:rFonts w:ascii="Arial" w:hAnsi="Arial" w:cs="Arial"/>
          <w:sz w:val="22"/>
          <w:szCs w:val="22"/>
        </w:rPr>
        <w:t>b.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2. The contract amount upon which the requirements set forth in paragraph (1) of Section VI is computed includes the cost of material and manufactured products which are to be purchased or produced by the contractor under the contract provisions.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3. 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4. 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5. The 30% self-performance requirement of paragraph (1) is not applicable to design-build contracts; however, contracting agencies may establish their own self-performance requirements.</w:t>
      </w:r>
    </w:p>
    <w:p w:rsidR="009D7D1C" w:rsidRPr="004D6929" w:rsidRDefault="009D7D1C" w:rsidP="009D7D1C">
      <w:pPr>
        <w:pStyle w:val="Heading1"/>
        <w:rPr>
          <w:rFonts w:ascii="Arial" w:hAnsi="Arial" w:cs="Arial"/>
          <w:sz w:val="22"/>
          <w:szCs w:val="22"/>
        </w:rPr>
      </w:pPr>
      <w:r w:rsidRPr="004D6929">
        <w:rPr>
          <w:rFonts w:ascii="Arial" w:hAnsi="Arial" w:cs="Arial"/>
          <w:sz w:val="22"/>
          <w:szCs w:val="22"/>
        </w:rPr>
        <w:t>VII. SAFETY: ACCIDENT PREVENTION</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This provision is applicable to all Federal-aid construction contracts and to all related subcontracts.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w:t>
      </w:r>
      <w:r w:rsidRPr="004D6929">
        <w:rPr>
          <w:rFonts w:ascii="Arial" w:hAnsi="Arial" w:cs="Arial"/>
          <w:sz w:val="22"/>
          <w:szCs w:val="22"/>
        </w:rPr>
        <w:lastRenderedPageBreak/>
        <w:t>to protect property in connection with the performance of the work covered by the contract.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3. 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rsidR="009D7D1C" w:rsidRPr="004D6929" w:rsidRDefault="009D7D1C" w:rsidP="009D7D1C">
      <w:pPr>
        <w:rPr>
          <w:rFonts w:ascii="Arial" w:hAnsi="Arial" w:cs="Arial"/>
          <w:sz w:val="22"/>
          <w:szCs w:val="22"/>
        </w:rPr>
      </w:pPr>
    </w:p>
    <w:p w:rsidR="009D7D1C" w:rsidRPr="004D6929" w:rsidRDefault="009D7D1C" w:rsidP="009D7D1C">
      <w:pPr>
        <w:pStyle w:val="BodyText3"/>
        <w:rPr>
          <w:rFonts w:ascii="Arial" w:hAnsi="Arial" w:cs="Arial"/>
          <w:sz w:val="22"/>
          <w:szCs w:val="22"/>
        </w:rPr>
      </w:pPr>
      <w:r w:rsidRPr="004D6929">
        <w:rPr>
          <w:rFonts w:ascii="Arial" w:hAnsi="Arial" w:cs="Arial"/>
          <w:sz w:val="22"/>
          <w:szCs w:val="22"/>
        </w:rPr>
        <w:t>VIII. FALSE STATEMENTS CONCERNING HIGHWAY PROJECTS</w:t>
      </w:r>
    </w:p>
    <w:p w:rsidR="009D7D1C" w:rsidRPr="004D6929" w:rsidRDefault="009D7D1C" w:rsidP="009D7D1C">
      <w:pPr>
        <w:pStyle w:val="BodyText3"/>
        <w:rPr>
          <w:rFonts w:ascii="Arial" w:hAnsi="Arial" w:cs="Arial"/>
          <w:b/>
          <w:bCs/>
          <w:sz w:val="22"/>
          <w:szCs w:val="22"/>
        </w:rPr>
      </w:pPr>
      <w:r w:rsidRPr="004D6929">
        <w:rPr>
          <w:rFonts w:ascii="Arial" w:hAnsi="Arial" w:cs="Arial"/>
          <w:sz w:val="22"/>
          <w:szCs w:val="22"/>
        </w:rPr>
        <w:t>This provision is applicable to all Federal-aid construction contracts and to all related subcontracts.</w:t>
      </w:r>
    </w:p>
    <w:p w:rsidR="009D7D1C" w:rsidRPr="004D6929" w:rsidRDefault="009D7D1C" w:rsidP="009D7D1C">
      <w:pPr>
        <w:rPr>
          <w:rFonts w:ascii="Arial" w:hAnsi="Arial" w:cs="Arial"/>
          <w:sz w:val="22"/>
          <w:szCs w:val="22"/>
        </w:rPr>
      </w:pPr>
      <w:r w:rsidRPr="004D6929">
        <w:rPr>
          <w:rFonts w:ascii="Arial" w:hAnsi="Arial" w:cs="Arial"/>
          <w:sz w:val="22"/>
          <w:szCs w:val="22"/>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18 U.S.C. 1020 reads as follows: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lastRenderedPageBreak/>
        <w:t xml:space="preserve">  Shall be fined under this title or imprisoned not more than 5 years or both."</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p>
    <w:p w:rsidR="009D7D1C" w:rsidRPr="004D6929" w:rsidRDefault="009D7D1C" w:rsidP="009D7D1C">
      <w:pPr>
        <w:pStyle w:val="BodyText3"/>
        <w:rPr>
          <w:rFonts w:ascii="Arial" w:hAnsi="Arial" w:cs="Arial"/>
          <w:sz w:val="22"/>
          <w:szCs w:val="22"/>
        </w:rPr>
      </w:pPr>
      <w:r w:rsidRPr="004D6929">
        <w:rPr>
          <w:rFonts w:ascii="Arial" w:hAnsi="Arial" w:cs="Arial"/>
          <w:sz w:val="22"/>
          <w:szCs w:val="22"/>
        </w:rPr>
        <w:t>IX. IMPLEMENTATION OF CLEAN AIR ACT AND FEDERAL WATER POLLUTION CONTROL ACT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This provision is applicable to all Federal-aid construction contracts and to all related subcontracts.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By submission of this bid/proposal or the execution of this contract, or subcontract, as appropriate, the bidder, proposer, Federal-aid construction contractor, or subcontractor, as appropriate, will be deemed to have stipulated as follows: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1. That any person who is or will be utilized in the performance of this contract is not prohibited from receiving an award due to a violation of Section 508 of the Clean Water Act or Section 306 of the Clean Air Act.  </w:t>
      </w:r>
    </w:p>
    <w:p w:rsidR="009D7D1C" w:rsidRPr="004D6929" w:rsidRDefault="009D7D1C" w:rsidP="009D7D1C">
      <w:pPr>
        <w:rPr>
          <w:rFonts w:ascii="Arial" w:hAnsi="Arial" w:cs="Arial"/>
          <w:sz w:val="22"/>
          <w:szCs w:val="22"/>
        </w:rPr>
      </w:pPr>
      <w:r w:rsidRPr="004D6929">
        <w:rPr>
          <w:rFonts w:ascii="Arial" w:hAnsi="Arial" w:cs="Arial"/>
          <w:sz w:val="22"/>
          <w:szCs w:val="22"/>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p>
    <w:p w:rsidR="009D7D1C" w:rsidRPr="004D6929" w:rsidRDefault="009D7D1C" w:rsidP="009D7D1C">
      <w:pPr>
        <w:pStyle w:val="BodyText3"/>
        <w:rPr>
          <w:rFonts w:ascii="Arial" w:hAnsi="Arial" w:cs="Arial"/>
          <w:sz w:val="22"/>
          <w:szCs w:val="22"/>
        </w:rPr>
      </w:pPr>
      <w:r w:rsidRPr="004D6929">
        <w:rPr>
          <w:rFonts w:ascii="Arial" w:hAnsi="Arial" w:cs="Arial"/>
          <w:sz w:val="22"/>
          <w:szCs w:val="22"/>
        </w:rPr>
        <w:t>X. CERTIFICATION REGARDING DEBARMENT, SUSPENSION, INELIGIBILITY AND VOLUNTARY EXCLUSION</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1</w:t>
      </w:r>
      <w:r w:rsidRPr="004D6929">
        <w:rPr>
          <w:rFonts w:ascii="Arial" w:hAnsi="Arial" w:cs="Arial"/>
          <w:b/>
          <w:bCs/>
          <w:sz w:val="22"/>
          <w:szCs w:val="22"/>
        </w:rPr>
        <w:t xml:space="preserve">. Instructions for Certification – First Tier Participants: </w:t>
      </w:r>
    </w:p>
    <w:p w:rsidR="009D7D1C" w:rsidRPr="004D6929" w:rsidRDefault="009D7D1C" w:rsidP="009D7D1C">
      <w:pPr>
        <w:rPr>
          <w:rFonts w:ascii="Arial" w:hAnsi="Arial" w:cs="Arial"/>
          <w:sz w:val="22"/>
          <w:szCs w:val="22"/>
        </w:rPr>
      </w:pPr>
      <w:r w:rsidRPr="004D6929">
        <w:rPr>
          <w:rFonts w:ascii="Arial" w:hAnsi="Arial" w:cs="Arial"/>
          <w:sz w:val="22"/>
          <w:szCs w:val="22"/>
        </w:rPr>
        <w:t xml:space="preserve"> </w:t>
      </w:r>
    </w:p>
    <w:p w:rsidR="009D7D1C" w:rsidRPr="004D6929" w:rsidRDefault="009D7D1C" w:rsidP="009D7D1C">
      <w:pPr>
        <w:rPr>
          <w:rFonts w:ascii="Arial" w:hAnsi="Arial" w:cs="Arial"/>
          <w:sz w:val="22"/>
          <w:szCs w:val="22"/>
        </w:rPr>
      </w:pPr>
      <w:r w:rsidRPr="004D6929">
        <w:rPr>
          <w:rFonts w:ascii="Arial" w:hAnsi="Arial" w:cs="Arial"/>
          <w:sz w:val="22"/>
          <w:szCs w:val="22"/>
        </w:rPr>
        <w:t xml:space="preserve">    a. By signing and submitting this proposal, the prospective first tier participant is providing the certification set out below.</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b. 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c. 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lastRenderedPageBreak/>
        <w:t xml:space="preserve">    d. 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e. The terms "covered transaction," "debarred," "suspended," "ineligible," "participant," "person,"  "principal," 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f. 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g. 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h.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11" w:history="1">
        <w:r w:rsidRPr="004D6929">
          <w:rPr>
            <w:rStyle w:val="Hyperlink"/>
            <w:rFonts w:ascii="Arial" w:hAnsi="Arial" w:cs="Arial"/>
            <w:sz w:val="22"/>
            <w:szCs w:val="22"/>
          </w:rPr>
          <w:t>https://www.epls.gov/</w:t>
        </w:r>
      </w:hyperlink>
      <w:r w:rsidRPr="004D6929">
        <w:rPr>
          <w:rFonts w:ascii="Arial" w:hAnsi="Arial" w:cs="Arial"/>
          <w:sz w:val="22"/>
          <w:szCs w:val="22"/>
        </w:rPr>
        <w:t>), which is compiled by the General Services Administration.</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i.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j. 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lastRenderedPageBreak/>
        <w:t>* * * * *</w:t>
      </w:r>
    </w:p>
    <w:p w:rsidR="009D7D1C" w:rsidRPr="004D6929" w:rsidRDefault="009D7D1C" w:rsidP="009D7D1C">
      <w:pPr>
        <w:rPr>
          <w:rFonts w:ascii="Arial" w:hAnsi="Arial" w:cs="Arial"/>
          <w:sz w:val="22"/>
          <w:szCs w:val="22"/>
        </w:rPr>
      </w:pPr>
    </w:p>
    <w:p w:rsidR="009D7D1C" w:rsidRPr="004D6929" w:rsidRDefault="009D7D1C" w:rsidP="009D7D1C">
      <w:pPr>
        <w:pStyle w:val="BodyText3"/>
        <w:rPr>
          <w:rFonts w:ascii="Arial" w:hAnsi="Arial" w:cs="Arial"/>
          <w:sz w:val="22"/>
          <w:szCs w:val="22"/>
        </w:rPr>
      </w:pPr>
      <w:r w:rsidRPr="004D6929">
        <w:rPr>
          <w:rFonts w:ascii="Arial" w:hAnsi="Arial" w:cs="Arial"/>
          <w:sz w:val="22"/>
          <w:szCs w:val="22"/>
        </w:rPr>
        <w:t>2.  Certification Regarding Debarment, Suspension, Ineligibility and Voluntary Exclusion – First Tier Participants:</w:t>
      </w:r>
    </w:p>
    <w:p w:rsidR="009D7D1C" w:rsidRPr="004D6929" w:rsidRDefault="009D7D1C" w:rsidP="009D7D1C">
      <w:pPr>
        <w:rPr>
          <w:rFonts w:ascii="Arial" w:hAnsi="Arial" w:cs="Arial"/>
          <w:sz w:val="22"/>
          <w:szCs w:val="22"/>
        </w:rPr>
      </w:pPr>
    </w:p>
    <w:p w:rsidR="009D7D1C" w:rsidRPr="004D6929" w:rsidRDefault="004D6929" w:rsidP="009D7D1C">
      <w:pPr>
        <w:rPr>
          <w:rFonts w:ascii="Arial" w:hAnsi="Arial" w:cs="Arial"/>
          <w:sz w:val="22"/>
          <w:szCs w:val="22"/>
        </w:rPr>
      </w:pPr>
      <w:r>
        <w:rPr>
          <w:rFonts w:ascii="Arial" w:hAnsi="Arial" w:cs="Arial"/>
          <w:sz w:val="22"/>
          <w:szCs w:val="22"/>
        </w:rPr>
        <w:t xml:space="preserve">  </w:t>
      </w:r>
      <w:r w:rsidR="009D7D1C" w:rsidRPr="004D6929">
        <w:rPr>
          <w:rFonts w:ascii="Arial" w:hAnsi="Arial" w:cs="Arial"/>
          <w:sz w:val="22"/>
          <w:szCs w:val="22"/>
        </w:rPr>
        <w:t>a. The prospective first tier participant certifies to the best of its knowledge and belief, that it and its principals:</w:t>
      </w:r>
    </w:p>
    <w:p w:rsidR="009D7D1C" w:rsidRPr="004D6929" w:rsidRDefault="009D7D1C" w:rsidP="009D7D1C">
      <w:pPr>
        <w:rPr>
          <w:rFonts w:ascii="Arial" w:hAnsi="Arial" w:cs="Arial"/>
          <w:sz w:val="22"/>
          <w:szCs w:val="22"/>
        </w:rPr>
      </w:pPr>
      <w:r w:rsidRPr="004D6929">
        <w:rPr>
          <w:rFonts w:ascii="Arial" w:hAnsi="Arial" w:cs="Arial"/>
          <w:sz w:val="22"/>
          <w:szCs w:val="22"/>
        </w:rPr>
        <w:t xml:space="preserve">    (1)   Are not presently debarred, suspended, proposed for debarment, declared ineligible, or voluntarily excluded from participating in covered transactions by any Federal department or agency;</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(3)   Are not presently indicted for or otherwise criminally or civilly charged by a governmental entity (Federal, State or local) with commission of any of the offenses enumerated in paragraph (a)(2) of this certification; and</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(4)   Have not within a three-year period preceding this application/proposal had one or more public transactions (Federal, State or local) terminated for cause or default.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b.   Where the prospective participant is unable to certify to any of the statements in this certification, such prospective participant shall attach an explanation to this proposal.</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2. </w:t>
      </w:r>
      <w:r w:rsidRPr="004D6929">
        <w:rPr>
          <w:rFonts w:ascii="Arial" w:hAnsi="Arial" w:cs="Arial"/>
          <w:b/>
          <w:bCs/>
          <w:sz w:val="22"/>
          <w:szCs w:val="22"/>
        </w:rPr>
        <w:t>Instructions for Certification - Lower Tier Participants: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(Applicable to all subcontracts, purchase orders and other lower tier transactions requiring prior FHWA approval or estimated to cost $25,000 or more - 2 CFR Parts 180 and 1200)</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a. By signing and submitting this proposal, the prospective lower tier is providing the certification set out below.</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b.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c. The prospective lower tier participant shall provide immediate written notice to the person to which this proposal is submitted if at any time the prospective lower tier participant learns that its certification was erroneous by reason of changed circumstances.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d. The terms "covered transaction," "debarred," "suspended," "ineligible," "participant," "person," "principal," and "voluntarily excluded," as used in this clause, are defined in 2 CFR </w:t>
      </w:r>
      <w:r w:rsidRPr="004D6929">
        <w:rPr>
          <w:rFonts w:ascii="Arial" w:hAnsi="Arial" w:cs="Arial"/>
          <w:sz w:val="22"/>
          <w:szCs w:val="22"/>
        </w:rPr>
        <w:lastRenderedPageBreak/>
        <w:t>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e.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f.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g.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12" w:history="1">
        <w:r w:rsidRPr="004D6929">
          <w:rPr>
            <w:rStyle w:val="Hyperlink"/>
            <w:rFonts w:ascii="Arial" w:hAnsi="Arial" w:cs="Arial"/>
            <w:sz w:val="22"/>
            <w:szCs w:val="22"/>
          </w:rPr>
          <w:t>https://www.epls.gov/</w:t>
        </w:r>
      </w:hyperlink>
      <w:r w:rsidRPr="004D6929">
        <w:rPr>
          <w:rFonts w:ascii="Arial" w:hAnsi="Arial" w:cs="Arial"/>
          <w:sz w:val="22"/>
          <w:szCs w:val="22"/>
        </w:rPr>
        <w:t xml:space="preserve">), which is compiled by the General Services Administration.  </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h.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i.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 * * *</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b/>
          <w:bCs/>
          <w:sz w:val="22"/>
          <w:szCs w:val="22"/>
        </w:rPr>
      </w:pPr>
      <w:r w:rsidRPr="004D6929">
        <w:rPr>
          <w:rFonts w:ascii="Arial" w:hAnsi="Arial" w:cs="Arial"/>
          <w:b/>
          <w:bCs/>
          <w:sz w:val="22"/>
          <w:szCs w:val="22"/>
        </w:rPr>
        <w:t>Certification Regarding Debarment, Suspension, Ineligibility and Voluntary Exclusion--Lower Tier Participants: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1. The prospective lower tier participant certifies, by submission of this proposal, that neither it </w:t>
      </w:r>
      <w:r w:rsidRPr="004D6929">
        <w:rPr>
          <w:rFonts w:ascii="Arial" w:hAnsi="Arial" w:cs="Arial"/>
          <w:sz w:val="22"/>
          <w:szCs w:val="22"/>
        </w:rPr>
        <w:lastRenderedPageBreak/>
        <w:t>nor its principals is presently debarred, suspended, proposed for debarment, declared ineligible, or voluntarily excluded from participating in covered transactions by any Federal department or agency.</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2. Where the prospective lower tier participant is unable to certify to any of the statements in this certification, such prospective participant shall attach an explanation to this proposal.</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 * * *</w:t>
      </w:r>
    </w:p>
    <w:p w:rsidR="009D7D1C" w:rsidRPr="004D6929" w:rsidRDefault="009D7D1C" w:rsidP="009D7D1C">
      <w:pPr>
        <w:rPr>
          <w:rFonts w:ascii="Arial" w:hAnsi="Arial" w:cs="Arial"/>
          <w:sz w:val="22"/>
          <w:szCs w:val="22"/>
        </w:rPr>
      </w:pPr>
    </w:p>
    <w:p w:rsidR="009D7D1C" w:rsidRPr="004D6929" w:rsidRDefault="009D7D1C" w:rsidP="009D7D1C">
      <w:pPr>
        <w:pStyle w:val="BodyText3"/>
        <w:rPr>
          <w:rFonts w:ascii="Arial" w:hAnsi="Arial" w:cs="Arial"/>
          <w:sz w:val="22"/>
          <w:szCs w:val="22"/>
        </w:rPr>
      </w:pPr>
      <w:r w:rsidRPr="004D6929">
        <w:rPr>
          <w:rFonts w:ascii="Arial" w:hAnsi="Arial" w:cs="Arial"/>
          <w:sz w:val="22"/>
          <w:szCs w:val="22"/>
        </w:rPr>
        <w:t>XI. CERTIFICATION REGARDING USE OF CONTRACT FUNDS FOR LOBBYING</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This provision is applicable to all Federal-aid construction contracts and to all related subcontracts which exceed $100,000 (49 CFR 20).</w:t>
      </w:r>
    </w:p>
    <w:p w:rsidR="009D7D1C" w:rsidRPr="004D6929" w:rsidRDefault="009D7D1C" w:rsidP="009D7D1C">
      <w:pPr>
        <w:tabs>
          <w:tab w:val="left" w:pos="1200"/>
        </w:tabs>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1. The prospective participant certifies, by signing and submitting this bid or proposal, to the best of his or her knowledge and belief, that: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a.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b.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2.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3. 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rsidR="009D7D1C" w:rsidRPr="004D6929" w:rsidRDefault="009D7D1C" w:rsidP="009D7D1C">
      <w:pPr>
        <w:rPr>
          <w:rFonts w:ascii="Arial" w:hAnsi="Arial" w:cs="Arial"/>
          <w:sz w:val="22"/>
          <w:szCs w:val="22"/>
        </w:rPr>
      </w:pPr>
    </w:p>
    <w:p w:rsidR="009D7D1C" w:rsidRDefault="009D7D1C" w:rsidP="009D7D1C">
      <w:pPr>
        <w:rPr>
          <w:rFonts w:ascii="Arial" w:hAnsi="Arial" w:cs="Arial"/>
          <w:sz w:val="22"/>
          <w:szCs w:val="22"/>
        </w:rPr>
      </w:pPr>
    </w:p>
    <w:p w:rsidR="002E53AD" w:rsidRPr="004D6929" w:rsidRDefault="002E53AD" w:rsidP="009D7D1C">
      <w:pPr>
        <w:rPr>
          <w:rFonts w:ascii="Arial" w:hAnsi="Arial" w:cs="Arial"/>
          <w:sz w:val="22"/>
          <w:szCs w:val="22"/>
        </w:rPr>
      </w:pPr>
    </w:p>
    <w:p w:rsidR="009D7D1C" w:rsidRPr="004D6929" w:rsidRDefault="002E53AD" w:rsidP="004D6929">
      <w:pPr>
        <w:rPr>
          <w:rFonts w:ascii="Arial" w:hAnsi="Arial" w:cs="Arial"/>
          <w:b/>
          <w:sz w:val="22"/>
          <w:szCs w:val="22"/>
        </w:rPr>
      </w:pPr>
      <w:r>
        <w:rPr>
          <w:rFonts w:ascii="Arial" w:hAnsi="Arial" w:cs="Arial"/>
          <w:b/>
          <w:sz w:val="22"/>
          <w:szCs w:val="22"/>
        </w:rPr>
        <w:t xml:space="preserve">ATTACHMENT A </w:t>
      </w:r>
      <w:r w:rsidR="009D7D1C" w:rsidRPr="004D6929">
        <w:rPr>
          <w:rFonts w:ascii="Arial" w:hAnsi="Arial" w:cs="Arial"/>
          <w:b/>
          <w:sz w:val="22"/>
          <w:szCs w:val="22"/>
        </w:rPr>
        <w:t xml:space="preserve"> EMPLOYMENT AND MATERIALS PREFERENCE FOR APPALACHIAN DEVELOPMENT HIGHWAY SYSTEM OR APPALACHIAN LOCAL ACCESS ROAD CONTRACTS</w:t>
      </w:r>
    </w:p>
    <w:p w:rsidR="004D6929" w:rsidRPr="004D6929" w:rsidRDefault="004D6929" w:rsidP="004D6929">
      <w:pPr>
        <w:rPr>
          <w:rFonts w:ascii="Arial" w:hAnsi="Arial" w:cs="Arial"/>
          <w:b/>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lastRenderedPageBreak/>
        <w:t>This provision is applicable to all Federal-aid projects funded under the Appalachian Regional Development Act of 1965.</w:t>
      </w:r>
    </w:p>
    <w:p w:rsidR="002E53AD" w:rsidRDefault="002E53AD"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1.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a. To the extent that qualified persons regularly residing in the area are not available.</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b. For the reasonable needs of the contractor to employ supervisory or specially experienced personnel necessary to assure an efficient execution of the contract work.</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    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rsidR="002E53AD" w:rsidRDefault="002E53AD"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2. 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rsidR="002E53AD" w:rsidRDefault="002E53AD"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3. 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rsidR="002E53AD" w:rsidRDefault="002E53AD"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4. 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rsidR="002E53AD" w:rsidRDefault="002E53AD"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 xml:space="preserve">5.The provisions of 23 CFR 633.207(e) allow the contracting agency to provide a contractual preference for the use of mineral resource materials native to the Appalachian region.  </w:t>
      </w:r>
    </w:p>
    <w:p w:rsidR="002E53AD" w:rsidRDefault="002E53AD" w:rsidP="009D7D1C">
      <w:pPr>
        <w:rPr>
          <w:rFonts w:ascii="Arial" w:hAnsi="Arial" w:cs="Arial"/>
          <w:sz w:val="22"/>
          <w:szCs w:val="22"/>
        </w:rPr>
      </w:pPr>
    </w:p>
    <w:p w:rsidR="009D7D1C" w:rsidRPr="004D6929" w:rsidRDefault="009D7D1C" w:rsidP="009D7D1C">
      <w:pPr>
        <w:rPr>
          <w:rFonts w:ascii="Arial" w:hAnsi="Arial" w:cs="Arial"/>
          <w:sz w:val="22"/>
          <w:szCs w:val="22"/>
        </w:rPr>
      </w:pPr>
      <w:r w:rsidRPr="004D6929">
        <w:rPr>
          <w:rFonts w:ascii="Arial" w:hAnsi="Arial" w:cs="Arial"/>
          <w:sz w:val="22"/>
          <w:szCs w:val="22"/>
        </w:rPr>
        <w:t>6. The contractor shall include the provisions of Sections 1 through 4 of this Attachment A in every subcontract for work which is, or reasonably may be, done as on-site work.</w:t>
      </w: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p>
    <w:p w:rsidR="009D7D1C" w:rsidRPr="004D6929" w:rsidRDefault="009D7D1C" w:rsidP="009D7D1C">
      <w:pPr>
        <w:rPr>
          <w:rFonts w:ascii="Arial" w:hAnsi="Arial" w:cs="Arial"/>
          <w:sz w:val="22"/>
          <w:szCs w:val="22"/>
        </w:rPr>
      </w:pPr>
    </w:p>
    <w:p w:rsidR="007C09D3" w:rsidRPr="004D6929" w:rsidRDefault="007C09D3" w:rsidP="007C09D3">
      <w:pPr>
        <w:pStyle w:val="BodyText"/>
        <w:rPr>
          <w:rFonts w:cs="Arial"/>
          <w:sz w:val="22"/>
          <w:szCs w:val="22"/>
        </w:rPr>
      </w:pPr>
    </w:p>
    <w:p w:rsidR="007C09D3" w:rsidRPr="004D6929" w:rsidRDefault="007C09D3" w:rsidP="007C09D3">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rPr>
          <w:rFonts w:ascii="Arial" w:hAnsi="Arial" w:cs="Arial"/>
          <w:b/>
          <w:sz w:val="22"/>
          <w:szCs w:val="22"/>
        </w:rPr>
      </w:pPr>
    </w:p>
    <w:p w:rsidR="007C09D3" w:rsidRPr="004D6929" w:rsidRDefault="007C09D3" w:rsidP="007C09D3">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center"/>
        <w:rPr>
          <w:rFonts w:ascii="Arial" w:hAnsi="Arial" w:cs="Arial"/>
          <w:sz w:val="22"/>
          <w:szCs w:val="22"/>
        </w:rPr>
      </w:pPr>
    </w:p>
    <w:p w:rsidR="007C09D3" w:rsidRPr="004D6929" w:rsidRDefault="007C09D3" w:rsidP="007C09D3">
      <w:pPr>
        <w:pStyle w:val="BodyText"/>
        <w:rPr>
          <w:rFonts w:cs="Arial"/>
          <w:sz w:val="22"/>
          <w:szCs w:val="22"/>
        </w:rPr>
      </w:pPr>
    </w:p>
    <w:p w:rsidR="00473931" w:rsidRPr="004D6929" w:rsidRDefault="00473931" w:rsidP="00473931">
      <w:pPr>
        <w:tabs>
          <w:tab w:val="left" w:pos="1702"/>
          <w:tab w:val="left" w:pos="2083"/>
          <w:tab w:val="left" w:pos="2463"/>
          <w:tab w:val="left" w:pos="2844"/>
          <w:tab w:val="left" w:pos="3224"/>
          <w:tab w:val="left" w:pos="3604"/>
          <w:tab w:val="left" w:pos="3985"/>
          <w:tab w:val="left" w:pos="4365"/>
          <w:tab w:val="left" w:pos="4746"/>
          <w:tab w:val="left" w:pos="5126"/>
          <w:tab w:val="left" w:pos="5506"/>
          <w:tab w:val="left" w:pos="5887"/>
          <w:tab w:val="left" w:pos="6267"/>
          <w:tab w:val="left" w:pos="6648"/>
          <w:tab w:val="left" w:pos="7028"/>
          <w:tab w:val="left" w:pos="7408"/>
        </w:tabs>
        <w:spacing w:line="196" w:lineRule="auto"/>
        <w:ind w:left="1332" w:right="2059"/>
        <w:jc w:val="both"/>
        <w:rPr>
          <w:rFonts w:ascii="Arial" w:hAnsi="Arial" w:cs="Arial"/>
          <w:sz w:val="22"/>
          <w:szCs w:val="22"/>
        </w:rPr>
      </w:pPr>
    </w:p>
    <w:sectPr w:rsidR="00473931" w:rsidRPr="004D6929" w:rsidSect="00216081">
      <w:headerReference w:type="default" r:id="rId13"/>
      <w:pgSz w:w="12240" w:h="15840"/>
      <w:pgMar w:top="1440" w:right="1440" w:bottom="1152" w:left="1440" w:header="1440"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A84" w:rsidRDefault="009C2A84">
      <w:r>
        <w:separator/>
      </w:r>
    </w:p>
  </w:endnote>
  <w:endnote w:type="continuationSeparator" w:id="0">
    <w:p w:rsidR="009C2A84" w:rsidRDefault="009C2A8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08" w:rsidRDefault="009F4D08">
    <w:pPr>
      <w:spacing w:line="240" w:lineRule="exact"/>
    </w:pPr>
  </w:p>
  <w:p w:rsidR="009F4D08" w:rsidRDefault="009F4D08" w:rsidP="009D6D43">
    <w:pPr>
      <w:framePr w:w="9361" w:wrap="notBeside" w:vAnchor="text" w:hAnchor="text" w:x="1" w:y="1"/>
      <w:jc w:val="center"/>
      <w:rPr>
        <w:rFonts w:ascii="Arial" w:hAnsi="Arial" w:cs="Arial"/>
        <w:sz w:val="22"/>
        <w:szCs w:val="22"/>
      </w:rPr>
    </w:pPr>
    <w:r>
      <w:rPr>
        <w:rFonts w:ascii="Arial" w:hAnsi="Arial" w:cs="Arial"/>
        <w:sz w:val="22"/>
        <w:szCs w:val="22"/>
      </w:rPr>
      <w:t>Appendix 12 – 1.</w:t>
    </w:r>
    <w:r>
      <w:rPr>
        <w:rStyle w:val="PageNumber"/>
      </w:rPr>
      <w:fldChar w:fldCharType="begin"/>
    </w:r>
    <w:r>
      <w:rPr>
        <w:rStyle w:val="PageNumber"/>
      </w:rPr>
      <w:instrText xml:space="preserve"> PAGE </w:instrText>
    </w:r>
    <w:r>
      <w:rPr>
        <w:rStyle w:val="PageNumber"/>
      </w:rPr>
      <w:fldChar w:fldCharType="separate"/>
    </w:r>
    <w:r w:rsidR="005444DC">
      <w:rPr>
        <w:rStyle w:val="PageNumber"/>
        <w:noProof/>
      </w:rPr>
      <w:t>39</w:t>
    </w:r>
    <w:r>
      <w:rPr>
        <w:rStyle w:val="PageNumber"/>
      </w:rPr>
      <w:fldChar w:fldCharType="end"/>
    </w:r>
  </w:p>
  <w:p w:rsidR="009F4D08" w:rsidRDefault="009F4D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A84" w:rsidRDefault="009C2A84">
      <w:r>
        <w:separator/>
      </w:r>
    </w:p>
  </w:footnote>
  <w:footnote w:type="continuationSeparator" w:id="0">
    <w:p w:rsidR="009C2A84" w:rsidRDefault="009C2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08" w:rsidRDefault="009F4D08"/>
  <w:p w:rsidR="009F4D08" w:rsidRDefault="009F4D08">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A1723D">
      <w:rPr>
        <w:rFonts w:ascii="Arial" w:hAnsi="Arial" w:cs="Arial"/>
        <w:b/>
        <w:bCs/>
        <w:sz w:val="20"/>
        <w:szCs w:val="20"/>
      </w:rPr>
      <w:tab/>
    </w:r>
    <w:r w:rsidR="00A1723D">
      <w:rPr>
        <w:rFonts w:ascii="Arial" w:hAnsi="Arial" w:cs="Arial"/>
        <w:b/>
        <w:bCs/>
        <w:sz w:val="20"/>
        <w:szCs w:val="20"/>
      </w:rPr>
      <w:tab/>
    </w:r>
    <w:r w:rsidR="00A1723D">
      <w:rPr>
        <w:rFonts w:ascii="Arial" w:hAnsi="Arial" w:cs="Arial"/>
        <w:b/>
        <w:bCs/>
        <w:sz w:val="20"/>
        <w:szCs w:val="20"/>
      </w:rPr>
      <w:tab/>
    </w:r>
    <w:r>
      <w:rPr>
        <w:rFonts w:ascii="Arial" w:hAnsi="Arial" w:cs="Arial"/>
        <w:b/>
        <w:bCs/>
        <w:sz w:val="20"/>
        <w:szCs w:val="20"/>
      </w:rPr>
      <w:t>REVISED JU</w:t>
    </w:r>
    <w:r w:rsidR="00243942">
      <w:rPr>
        <w:rFonts w:ascii="Arial" w:hAnsi="Arial" w:cs="Arial"/>
        <w:b/>
        <w:bCs/>
        <w:sz w:val="20"/>
        <w:szCs w:val="20"/>
      </w:rPr>
      <w:t>LY</w:t>
    </w:r>
    <w:r>
      <w:rPr>
        <w:rFonts w:ascii="Arial" w:hAnsi="Arial" w:cs="Arial"/>
        <w:b/>
        <w:bCs/>
        <w:sz w:val="20"/>
        <w:szCs w:val="20"/>
      </w:rPr>
      <w:t xml:space="preserve"> 2012</w:t>
    </w:r>
  </w:p>
  <w:p w:rsidR="009F4D08" w:rsidRDefault="009F4D08">
    <w:pPr>
      <w:rPr>
        <w:rFonts w:ascii="Arial" w:hAnsi="Arial" w:cs="Arial"/>
        <w:b/>
        <w:bCs/>
        <w:sz w:val="20"/>
        <w:szCs w:val="20"/>
      </w:rPr>
    </w:pPr>
  </w:p>
  <w:p w:rsidR="009F4D08" w:rsidRPr="004A1CA6" w:rsidRDefault="002927A5" w:rsidP="009D6D43">
    <w:pPr>
      <w:ind w:left="2160"/>
      <w:rPr>
        <w:rFonts w:ascii="Arial" w:hAnsi="Arial" w:cs="Arial"/>
        <w:b/>
        <w:bCs/>
      </w:rPr>
    </w:pPr>
    <w:r>
      <w:rPr>
        <w:rFonts w:ascii="Arial" w:hAnsi="Arial" w:cs="Arial"/>
        <w:b/>
        <w:bCs/>
        <w:u w:val="single"/>
      </w:rPr>
      <w:t xml:space="preserve">             </w:t>
    </w:r>
    <w:r w:rsidR="009F4D08">
      <w:rPr>
        <w:rFonts w:ascii="Arial" w:hAnsi="Arial" w:cs="Arial"/>
        <w:b/>
        <w:bCs/>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08" w:rsidRPr="00C101BD" w:rsidRDefault="009F4D08" w:rsidP="00C101BD">
    <w:pPr>
      <w:ind w:left="288" w:right="864"/>
      <w:jc w:val="right"/>
      <w:rPr>
        <w:rFonts w:ascii="Arial" w:hAnsi="Arial" w:cs="Arial"/>
        <w:b/>
        <w:bCs/>
        <w:sz w:val="20"/>
        <w:szCs w:val="20"/>
      </w:rPr>
    </w:pPr>
    <w:r w:rsidRPr="002F6874">
      <w:rPr>
        <w:rFonts w:ascii="Arial" w:hAnsi="Arial" w:cs="Arial"/>
        <w:b/>
        <w:bCs/>
        <w:sz w:val="20"/>
        <w:szCs w:val="20"/>
      </w:rPr>
      <w:t>REVISED JU</w:t>
    </w:r>
    <w:r w:rsidR="009D7D1C">
      <w:rPr>
        <w:rFonts w:ascii="Arial" w:hAnsi="Arial" w:cs="Arial"/>
        <w:b/>
        <w:bCs/>
        <w:sz w:val="20"/>
        <w:szCs w:val="20"/>
      </w:rPr>
      <w:t>LY</w:t>
    </w:r>
    <w:r w:rsidR="00C101BD">
      <w:rPr>
        <w:rFonts w:ascii="Arial" w:hAnsi="Arial" w:cs="Arial"/>
        <w:b/>
        <w:bCs/>
        <w:sz w:val="20"/>
        <w:szCs w:val="20"/>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nsid w:val="0000008D"/>
    <w:multiLevelType w:val="multilevel"/>
    <w:tmpl w:val="00000000"/>
    <w:name w:val="AutoList207"/>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nsid w:val="00000090"/>
    <w:multiLevelType w:val="multilevel"/>
    <w:tmpl w:val="00000000"/>
    <w:name w:val="AutoList21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2FC3D52"/>
    <w:multiLevelType w:val="hybridMultilevel"/>
    <w:tmpl w:val="F760A2CE"/>
    <w:lvl w:ilvl="0" w:tplc="9680465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27087F"/>
    <w:multiLevelType w:val="multilevel"/>
    <w:tmpl w:val="C2B0724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360"/>
        </w:tabs>
        <w:ind w:left="360" w:hanging="360"/>
      </w:pPr>
      <w:rPr>
        <w:rFonts w:ascii="Times New Roman" w:eastAsia="Times New Roman" w:hAnsi="Times New Roman" w:cs="Times New Roman"/>
      </w:rPr>
    </w:lvl>
    <w:lvl w:ilvl="2">
      <w:start w:val="1"/>
      <w:numFmt w:val="lowerLetter"/>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6">
    <w:nsid w:val="365298E8"/>
    <w:multiLevelType w:val="singleLevel"/>
    <w:tmpl w:val="7B77F682"/>
    <w:lvl w:ilvl="0">
      <w:start w:val="1"/>
      <w:numFmt w:val="decimal"/>
      <w:lvlText w:val="%1."/>
      <w:lvlJc w:val="left"/>
      <w:pPr>
        <w:tabs>
          <w:tab w:val="num" w:pos="722"/>
        </w:tabs>
        <w:ind w:left="722" w:hanging="432"/>
      </w:pPr>
      <w:rPr>
        <w:rFonts w:cs="Times New Roman"/>
        <w:color w:val="000000"/>
      </w:rPr>
    </w:lvl>
  </w:abstractNum>
  <w:abstractNum w:abstractNumId="7">
    <w:nsid w:val="6AE81BDA"/>
    <w:multiLevelType w:val="hybridMultilevel"/>
    <w:tmpl w:val="0242E404"/>
    <w:lvl w:ilvl="0" w:tplc="32008F1E">
      <w:start w:val="3"/>
      <w:numFmt w:val="decimal"/>
      <w:lvlText w:val="%1."/>
      <w:lvlJc w:val="left"/>
      <w:pPr>
        <w:tabs>
          <w:tab w:val="num" w:pos="960"/>
        </w:tabs>
        <w:ind w:left="960" w:hanging="600"/>
      </w:pPr>
      <w:rPr>
        <w:rFonts w:cs="Times New Roman" w:hint="default"/>
      </w:rPr>
    </w:lvl>
    <w:lvl w:ilvl="1" w:tplc="522828EC">
      <w:start w:val="1"/>
      <w:numFmt w:val="lowerRoman"/>
      <w:lvlText w:val="(%2)"/>
      <w:lvlJc w:val="left"/>
      <w:pPr>
        <w:tabs>
          <w:tab w:val="num" w:pos="1800"/>
        </w:tabs>
        <w:ind w:left="1800" w:hanging="720"/>
      </w:pPr>
      <w:rPr>
        <w:rFonts w:cs="Times New Roman" w:hint="default"/>
      </w:rPr>
    </w:lvl>
    <w:lvl w:ilvl="2" w:tplc="2E9467D2">
      <w:start w:val="3"/>
      <w:numFmt w:val="decimal"/>
      <w:lvlText w:val="(%3)"/>
      <w:lvlJc w:val="left"/>
      <w:pPr>
        <w:tabs>
          <w:tab w:val="num" w:pos="2370"/>
        </w:tabs>
        <w:ind w:left="2370" w:hanging="390"/>
      </w:pPr>
      <w:rPr>
        <w:rFonts w:cs="Times New Roman" w:hint="default"/>
      </w:rPr>
    </w:lvl>
    <w:lvl w:ilvl="3" w:tplc="123E1B4E">
      <w:start w:val="1"/>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3">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4">
    <w:abstractNumId w:val="3"/>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TrackMoves/>
  <w:documentProtection w:edit="readOnly" w:formatting="1" w:enforcement="1" w:cryptProviderType="rsaFull" w:cryptAlgorithmClass="hash" w:cryptAlgorithmType="typeAny" w:cryptAlgorithmSid="4" w:cryptSpinCount="100000" w:hash="WCgyMoQU0SHbGM0hb9NdspCHftg=" w:salt="Uc5AWP+PwQ4b36x1qQYZO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3931"/>
    <w:rsid w:val="000046A8"/>
    <w:rsid w:val="00005170"/>
    <w:rsid w:val="00005584"/>
    <w:rsid w:val="000068CD"/>
    <w:rsid w:val="00012F19"/>
    <w:rsid w:val="00014300"/>
    <w:rsid w:val="000148F8"/>
    <w:rsid w:val="00017090"/>
    <w:rsid w:val="000172BE"/>
    <w:rsid w:val="00020952"/>
    <w:rsid w:val="0002255C"/>
    <w:rsid w:val="00022ED6"/>
    <w:rsid w:val="000246DE"/>
    <w:rsid w:val="00025386"/>
    <w:rsid w:val="0003581E"/>
    <w:rsid w:val="00035871"/>
    <w:rsid w:val="00037164"/>
    <w:rsid w:val="00041766"/>
    <w:rsid w:val="00047F6C"/>
    <w:rsid w:val="00051D45"/>
    <w:rsid w:val="00052737"/>
    <w:rsid w:val="00053AD5"/>
    <w:rsid w:val="0005453B"/>
    <w:rsid w:val="00056802"/>
    <w:rsid w:val="000573FE"/>
    <w:rsid w:val="00057A4A"/>
    <w:rsid w:val="00057D2A"/>
    <w:rsid w:val="000612C0"/>
    <w:rsid w:val="00063212"/>
    <w:rsid w:val="00063990"/>
    <w:rsid w:val="000639F9"/>
    <w:rsid w:val="00070950"/>
    <w:rsid w:val="00080BF5"/>
    <w:rsid w:val="00083729"/>
    <w:rsid w:val="00087605"/>
    <w:rsid w:val="00091CDA"/>
    <w:rsid w:val="00095A30"/>
    <w:rsid w:val="00097103"/>
    <w:rsid w:val="000A0BAE"/>
    <w:rsid w:val="000B259F"/>
    <w:rsid w:val="000B75F7"/>
    <w:rsid w:val="000C079A"/>
    <w:rsid w:val="000C1F24"/>
    <w:rsid w:val="000C50CD"/>
    <w:rsid w:val="000C5261"/>
    <w:rsid w:val="000D34E0"/>
    <w:rsid w:val="000D447F"/>
    <w:rsid w:val="000D5781"/>
    <w:rsid w:val="000D5CA2"/>
    <w:rsid w:val="000D6DD0"/>
    <w:rsid w:val="000D7699"/>
    <w:rsid w:val="000D7C94"/>
    <w:rsid w:val="000E061C"/>
    <w:rsid w:val="000E3425"/>
    <w:rsid w:val="000E4937"/>
    <w:rsid w:val="000E7FDB"/>
    <w:rsid w:val="000F1922"/>
    <w:rsid w:val="000F2B36"/>
    <w:rsid w:val="000F4904"/>
    <w:rsid w:val="000F6A20"/>
    <w:rsid w:val="00103B9C"/>
    <w:rsid w:val="001046D8"/>
    <w:rsid w:val="00104BA0"/>
    <w:rsid w:val="00117761"/>
    <w:rsid w:val="00117D5A"/>
    <w:rsid w:val="00121984"/>
    <w:rsid w:val="001239E0"/>
    <w:rsid w:val="0013074E"/>
    <w:rsid w:val="00130DCE"/>
    <w:rsid w:val="001313DB"/>
    <w:rsid w:val="00131A53"/>
    <w:rsid w:val="00137BD9"/>
    <w:rsid w:val="00151054"/>
    <w:rsid w:val="00152278"/>
    <w:rsid w:val="001530A3"/>
    <w:rsid w:val="001564F5"/>
    <w:rsid w:val="00160EF1"/>
    <w:rsid w:val="00160FB7"/>
    <w:rsid w:val="00162D18"/>
    <w:rsid w:val="0016396E"/>
    <w:rsid w:val="001645C2"/>
    <w:rsid w:val="0016514D"/>
    <w:rsid w:val="00167856"/>
    <w:rsid w:val="00174DE5"/>
    <w:rsid w:val="001807CD"/>
    <w:rsid w:val="00181BE1"/>
    <w:rsid w:val="00182111"/>
    <w:rsid w:val="001821B5"/>
    <w:rsid w:val="0018311D"/>
    <w:rsid w:val="0018354F"/>
    <w:rsid w:val="001846A5"/>
    <w:rsid w:val="00184C12"/>
    <w:rsid w:val="0018514F"/>
    <w:rsid w:val="00185923"/>
    <w:rsid w:val="00187661"/>
    <w:rsid w:val="001926BC"/>
    <w:rsid w:val="001954E7"/>
    <w:rsid w:val="001A3458"/>
    <w:rsid w:val="001A77D9"/>
    <w:rsid w:val="001B1D6F"/>
    <w:rsid w:val="001B2022"/>
    <w:rsid w:val="001B6792"/>
    <w:rsid w:val="001C2F53"/>
    <w:rsid w:val="001D41EA"/>
    <w:rsid w:val="001D4744"/>
    <w:rsid w:val="001D48CB"/>
    <w:rsid w:val="001E1F69"/>
    <w:rsid w:val="001E7301"/>
    <w:rsid w:val="00200525"/>
    <w:rsid w:val="00214492"/>
    <w:rsid w:val="00216081"/>
    <w:rsid w:val="00217F28"/>
    <w:rsid w:val="0022158C"/>
    <w:rsid w:val="0022173F"/>
    <w:rsid w:val="00223737"/>
    <w:rsid w:val="00223F39"/>
    <w:rsid w:val="00227D8C"/>
    <w:rsid w:val="00231372"/>
    <w:rsid w:val="00233B1B"/>
    <w:rsid w:val="00242C24"/>
    <w:rsid w:val="0024343F"/>
    <w:rsid w:val="00243942"/>
    <w:rsid w:val="00247580"/>
    <w:rsid w:val="00254B71"/>
    <w:rsid w:val="00261084"/>
    <w:rsid w:val="002614C2"/>
    <w:rsid w:val="002642B1"/>
    <w:rsid w:val="00265ACA"/>
    <w:rsid w:val="00267D40"/>
    <w:rsid w:val="00267F3A"/>
    <w:rsid w:val="00272B95"/>
    <w:rsid w:val="00275B7B"/>
    <w:rsid w:val="00276C3C"/>
    <w:rsid w:val="0028010F"/>
    <w:rsid w:val="00281CF1"/>
    <w:rsid w:val="00284978"/>
    <w:rsid w:val="00290C6E"/>
    <w:rsid w:val="002927A5"/>
    <w:rsid w:val="00293266"/>
    <w:rsid w:val="002B15B2"/>
    <w:rsid w:val="002B6C62"/>
    <w:rsid w:val="002D06EF"/>
    <w:rsid w:val="002D1D7F"/>
    <w:rsid w:val="002D2D4B"/>
    <w:rsid w:val="002D4025"/>
    <w:rsid w:val="002D6D39"/>
    <w:rsid w:val="002D7E5B"/>
    <w:rsid w:val="002E1145"/>
    <w:rsid w:val="002E1B57"/>
    <w:rsid w:val="002E1F9B"/>
    <w:rsid w:val="002E53AD"/>
    <w:rsid w:val="002F4CFA"/>
    <w:rsid w:val="002F5558"/>
    <w:rsid w:val="002F6874"/>
    <w:rsid w:val="00303DBB"/>
    <w:rsid w:val="00303E0F"/>
    <w:rsid w:val="003051AC"/>
    <w:rsid w:val="00307290"/>
    <w:rsid w:val="00312DBA"/>
    <w:rsid w:val="0031446A"/>
    <w:rsid w:val="003168C1"/>
    <w:rsid w:val="0031744D"/>
    <w:rsid w:val="003174CC"/>
    <w:rsid w:val="003250F4"/>
    <w:rsid w:val="003251CE"/>
    <w:rsid w:val="003309F4"/>
    <w:rsid w:val="00330A3D"/>
    <w:rsid w:val="00337806"/>
    <w:rsid w:val="00340D9A"/>
    <w:rsid w:val="0034299A"/>
    <w:rsid w:val="0034421B"/>
    <w:rsid w:val="003500D7"/>
    <w:rsid w:val="00353B67"/>
    <w:rsid w:val="003540E2"/>
    <w:rsid w:val="00354129"/>
    <w:rsid w:val="00354835"/>
    <w:rsid w:val="00360312"/>
    <w:rsid w:val="0036132A"/>
    <w:rsid w:val="003626E0"/>
    <w:rsid w:val="00364A02"/>
    <w:rsid w:val="00364C92"/>
    <w:rsid w:val="003656EB"/>
    <w:rsid w:val="00366F6F"/>
    <w:rsid w:val="003729F3"/>
    <w:rsid w:val="00377721"/>
    <w:rsid w:val="0038181D"/>
    <w:rsid w:val="00384402"/>
    <w:rsid w:val="00387FCA"/>
    <w:rsid w:val="00390F6A"/>
    <w:rsid w:val="003946F2"/>
    <w:rsid w:val="00395380"/>
    <w:rsid w:val="00395C02"/>
    <w:rsid w:val="003A2118"/>
    <w:rsid w:val="003A5245"/>
    <w:rsid w:val="003A6641"/>
    <w:rsid w:val="003B0614"/>
    <w:rsid w:val="003B3B4D"/>
    <w:rsid w:val="003B5CC2"/>
    <w:rsid w:val="003C1CF6"/>
    <w:rsid w:val="003C6B9C"/>
    <w:rsid w:val="003D1C3E"/>
    <w:rsid w:val="003D3343"/>
    <w:rsid w:val="003D6261"/>
    <w:rsid w:val="003D6BD7"/>
    <w:rsid w:val="003E04AA"/>
    <w:rsid w:val="003E0C8E"/>
    <w:rsid w:val="003E3D2B"/>
    <w:rsid w:val="003F5A1A"/>
    <w:rsid w:val="003F6CE1"/>
    <w:rsid w:val="00402956"/>
    <w:rsid w:val="00407563"/>
    <w:rsid w:val="00412F3F"/>
    <w:rsid w:val="00415CCE"/>
    <w:rsid w:val="004206EC"/>
    <w:rsid w:val="004232AE"/>
    <w:rsid w:val="004237DD"/>
    <w:rsid w:val="00424BA9"/>
    <w:rsid w:val="004254F8"/>
    <w:rsid w:val="00425FF1"/>
    <w:rsid w:val="0042699B"/>
    <w:rsid w:val="00427116"/>
    <w:rsid w:val="004302E7"/>
    <w:rsid w:val="00431A34"/>
    <w:rsid w:val="00432419"/>
    <w:rsid w:val="004333AB"/>
    <w:rsid w:val="004401DE"/>
    <w:rsid w:val="00440D32"/>
    <w:rsid w:val="00444EB9"/>
    <w:rsid w:val="00445B58"/>
    <w:rsid w:val="00446916"/>
    <w:rsid w:val="0045554F"/>
    <w:rsid w:val="00461144"/>
    <w:rsid w:val="00467B61"/>
    <w:rsid w:val="0047029B"/>
    <w:rsid w:val="0047236C"/>
    <w:rsid w:val="0047246D"/>
    <w:rsid w:val="00473931"/>
    <w:rsid w:val="004765DA"/>
    <w:rsid w:val="004802F7"/>
    <w:rsid w:val="0048127A"/>
    <w:rsid w:val="00481BEC"/>
    <w:rsid w:val="00482F07"/>
    <w:rsid w:val="0048447D"/>
    <w:rsid w:val="00490B1A"/>
    <w:rsid w:val="00493568"/>
    <w:rsid w:val="00493607"/>
    <w:rsid w:val="004937EF"/>
    <w:rsid w:val="00495F57"/>
    <w:rsid w:val="004A08DF"/>
    <w:rsid w:val="004A1CA6"/>
    <w:rsid w:val="004A1CB9"/>
    <w:rsid w:val="004A2536"/>
    <w:rsid w:val="004A2674"/>
    <w:rsid w:val="004B3636"/>
    <w:rsid w:val="004B4E13"/>
    <w:rsid w:val="004C3C96"/>
    <w:rsid w:val="004C6867"/>
    <w:rsid w:val="004C6C72"/>
    <w:rsid w:val="004D0188"/>
    <w:rsid w:val="004D2056"/>
    <w:rsid w:val="004D220A"/>
    <w:rsid w:val="004D4F2B"/>
    <w:rsid w:val="004D6929"/>
    <w:rsid w:val="004E0469"/>
    <w:rsid w:val="004E1F1A"/>
    <w:rsid w:val="004E3776"/>
    <w:rsid w:val="004E5BFF"/>
    <w:rsid w:val="004E5E6F"/>
    <w:rsid w:val="004E6BA0"/>
    <w:rsid w:val="004F0914"/>
    <w:rsid w:val="004F436D"/>
    <w:rsid w:val="004F4C7A"/>
    <w:rsid w:val="004F6B5F"/>
    <w:rsid w:val="0050000C"/>
    <w:rsid w:val="005036DF"/>
    <w:rsid w:val="005056BD"/>
    <w:rsid w:val="00511149"/>
    <w:rsid w:val="005118AF"/>
    <w:rsid w:val="005119DC"/>
    <w:rsid w:val="005122B2"/>
    <w:rsid w:val="00515489"/>
    <w:rsid w:val="005167D6"/>
    <w:rsid w:val="00521873"/>
    <w:rsid w:val="00522EAC"/>
    <w:rsid w:val="0053059E"/>
    <w:rsid w:val="005369CC"/>
    <w:rsid w:val="0054303F"/>
    <w:rsid w:val="005444DC"/>
    <w:rsid w:val="00550385"/>
    <w:rsid w:val="00553E04"/>
    <w:rsid w:val="00561934"/>
    <w:rsid w:val="0056216A"/>
    <w:rsid w:val="005679A2"/>
    <w:rsid w:val="00577B25"/>
    <w:rsid w:val="00580B45"/>
    <w:rsid w:val="0059298E"/>
    <w:rsid w:val="005958ED"/>
    <w:rsid w:val="00596098"/>
    <w:rsid w:val="005A043B"/>
    <w:rsid w:val="005A11E7"/>
    <w:rsid w:val="005A12C9"/>
    <w:rsid w:val="005A2355"/>
    <w:rsid w:val="005A4DEF"/>
    <w:rsid w:val="005A53E5"/>
    <w:rsid w:val="005A5CF9"/>
    <w:rsid w:val="005A6B34"/>
    <w:rsid w:val="005A6BE3"/>
    <w:rsid w:val="005B11BA"/>
    <w:rsid w:val="005B1DB6"/>
    <w:rsid w:val="005B712B"/>
    <w:rsid w:val="005C57F3"/>
    <w:rsid w:val="005E744C"/>
    <w:rsid w:val="005F1612"/>
    <w:rsid w:val="00600386"/>
    <w:rsid w:val="00600FED"/>
    <w:rsid w:val="00602CF8"/>
    <w:rsid w:val="00603FDB"/>
    <w:rsid w:val="00605A06"/>
    <w:rsid w:val="00607F50"/>
    <w:rsid w:val="00621015"/>
    <w:rsid w:val="00621336"/>
    <w:rsid w:val="00623140"/>
    <w:rsid w:val="00623B49"/>
    <w:rsid w:val="00626440"/>
    <w:rsid w:val="00630A64"/>
    <w:rsid w:val="00630F3B"/>
    <w:rsid w:val="00630FC4"/>
    <w:rsid w:val="0063383D"/>
    <w:rsid w:val="00633D34"/>
    <w:rsid w:val="00640C55"/>
    <w:rsid w:val="00641630"/>
    <w:rsid w:val="00645749"/>
    <w:rsid w:val="00653E37"/>
    <w:rsid w:val="006561B9"/>
    <w:rsid w:val="00657446"/>
    <w:rsid w:val="0066654A"/>
    <w:rsid w:val="00670173"/>
    <w:rsid w:val="00674801"/>
    <w:rsid w:val="0067665C"/>
    <w:rsid w:val="00676C21"/>
    <w:rsid w:val="0068357E"/>
    <w:rsid w:val="00684C6A"/>
    <w:rsid w:val="00691DC3"/>
    <w:rsid w:val="006922DD"/>
    <w:rsid w:val="006942C8"/>
    <w:rsid w:val="00694DB2"/>
    <w:rsid w:val="0069614C"/>
    <w:rsid w:val="006963C2"/>
    <w:rsid w:val="00697629"/>
    <w:rsid w:val="006A05B4"/>
    <w:rsid w:val="006A08C7"/>
    <w:rsid w:val="006A1836"/>
    <w:rsid w:val="006A697A"/>
    <w:rsid w:val="006B4C7B"/>
    <w:rsid w:val="006B516E"/>
    <w:rsid w:val="006B5B79"/>
    <w:rsid w:val="006B5E81"/>
    <w:rsid w:val="006C0A3E"/>
    <w:rsid w:val="006D6478"/>
    <w:rsid w:val="006E2D27"/>
    <w:rsid w:val="006E41B8"/>
    <w:rsid w:val="006E6760"/>
    <w:rsid w:val="006E6E6C"/>
    <w:rsid w:val="006F436B"/>
    <w:rsid w:val="006F4D3A"/>
    <w:rsid w:val="006F6102"/>
    <w:rsid w:val="006F6B23"/>
    <w:rsid w:val="00703FED"/>
    <w:rsid w:val="0071256F"/>
    <w:rsid w:val="007159FB"/>
    <w:rsid w:val="00717F76"/>
    <w:rsid w:val="007267BD"/>
    <w:rsid w:val="007335C5"/>
    <w:rsid w:val="0073434B"/>
    <w:rsid w:val="007364FC"/>
    <w:rsid w:val="00744155"/>
    <w:rsid w:val="00745B18"/>
    <w:rsid w:val="0074645B"/>
    <w:rsid w:val="00747508"/>
    <w:rsid w:val="0075077F"/>
    <w:rsid w:val="00754BAE"/>
    <w:rsid w:val="00755851"/>
    <w:rsid w:val="007578C5"/>
    <w:rsid w:val="00763298"/>
    <w:rsid w:val="0076456D"/>
    <w:rsid w:val="00765EEA"/>
    <w:rsid w:val="00775CDD"/>
    <w:rsid w:val="0077612A"/>
    <w:rsid w:val="00776581"/>
    <w:rsid w:val="0077717D"/>
    <w:rsid w:val="0078219C"/>
    <w:rsid w:val="007852FB"/>
    <w:rsid w:val="00787215"/>
    <w:rsid w:val="0079019F"/>
    <w:rsid w:val="00793411"/>
    <w:rsid w:val="007A21D0"/>
    <w:rsid w:val="007A31F4"/>
    <w:rsid w:val="007A7737"/>
    <w:rsid w:val="007A7FD7"/>
    <w:rsid w:val="007B6F3E"/>
    <w:rsid w:val="007B711F"/>
    <w:rsid w:val="007C09D3"/>
    <w:rsid w:val="007C34EE"/>
    <w:rsid w:val="007C5A95"/>
    <w:rsid w:val="007C69D1"/>
    <w:rsid w:val="007D222A"/>
    <w:rsid w:val="007D6A70"/>
    <w:rsid w:val="007E1BC2"/>
    <w:rsid w:val="007E73B7"/>
    <w:rsid w:val="007F2406"/>
    <w:rsid w:val="007F4206"/>
    <w:rsid w:val="007F4E99"/>
    <w:rsid w:val="0080525F"/>
    <w:rsid w:val="00806AA6"/>
    <w:rsid w:val="008111B1"/>
    <w:rsid w:val="00811526"/>
    <w:rsid w:val="00813E80"/>
    <w:rsid w:val="00820D09"/>
    <w:rsid w:val="00820E07"/>
    <w:rsid w:val="008221EC"/>
    <w:rsid w:val="0082250D"/>
    <w:rsid w:val="0082366B"/>
    <w:rsid w:val="008241A4"/>
    <w:rsid w:val="00826CE4"/>
    <w:rsid w:val="00826E2F"/>
    <w:rsid w:val="00835688"/>
    <w:rsid w:val="00836A58"/>
    <w:rsid w:val="00837703"/>
    <w:rsid w:val="008422A3"/>
    <w:rsid w:val="00842ADB"/>
    <w:rsid w:val="008433B6"/>
    <w:rsid w:val="00845470"/>
    <w:rsid w:val="00845ED8"/>
    <w:rsid w:val="00852F3F"/>
    <w:rsid w:val="00852FA3"/>
    <w:rsid w:val="00853539"/>
    <w:rsid w:val="008578E6"/>
    <w:rsid w:val="008621F2"/>
    <w:rsid w:val="008641F8"/>
    <w:rsid w:val="00870DC0"/>
    <w:rsid w:val="00873F6A"/>
    <w:rsid w:val="0087595E"/>
    <w:rsid w:val="008762EA"/>
    <w:rsid w:val="00876A62"/>
    <w:rsid w:val="0088043A"/>
    <w:rsid w:val="00881BDE"/>
    <w:rsid w:val="00883460"/>
    <w:rsid w:val="008835B4"/>
    <w:rsid w:val="00887942"/>
    <w:rsid w:val="00893D54"/>
    <w:rsid w:val="008A10CA"/>
    <w:rsid w:val="008A4EAC"/>
    <w:rsid w:val="008A5FD4"/>
    <w:rsid w:val="008B42A6"/>
    <w:rsid w:val="008B59DF"/>
    <w:rsid w:val="008C1170"/>
    <w:rsid w:val="008C6D5A"/>
    <w:rsid w:val="008C7632"/>
    <w:rsid w:val="008D0005"/>
    <w:rsid w:val="008D40C5"/>
    <w:rsid w:val="008D6612"/>
    <w:rsid w:val="008E08E7"/>
    <w:rsid w:val="008E5A8B"/>
    <w:rsid w:val="009001BC"/>
    <w:rsid w:val="00903CBF"/>
    <w:rsid w:val="00905499"/>
    <w:rsid w:val="00906201"/>
    <w:rsid w:val="00907D79"/>
    <w:rsid w:val="00910AEF"/>
    <w:rsid w:val="0091125A"/>
    <w:rsid w:val="009122E5"/>
    <w:rsid w:val="00922430"/>
    <w:rsid w:val="00923AD7"/>
    <w:rsid w:val="00925AC3"/>
    <w:rsid w:val="00930AC8"/>
    <w:rsid w:val="00935EA0"/>
    <w:rsid w:val="0094162B"/>
    <w:rsid w:val="009422BB"/>
    <w:rsid w:val="009425AE"/>
    <w:rsid w:val="0094455A"/>
    <w:rsid w:val="00945231"/>
    <w:rsid w:val="0094678B"/>
    <w:rsid w:val="00954930"/>
    <w:rsid w:val="0096388E"/>
    <w:rsid w:val="009649BB"/>
    <w:rsid w:val="009656A1"/>
    <w:rsid w:val="009663F2"/>
    <w:rsid w:val="00971983"/>
    <w:rsid w:val="00973969"/>
    <w:rsid w:val="00974461"/>
    <w:rsid w:val="00974F1A"/>
    <w:rsid w:val="009831B7"/>
    <w:rsid w:val="00983903"/>
    <w:rsid w:val="00991C10"/>
    <w:rsid w:val="009A0838"/>
    <w:rsid w:val="009A4E7D"/>
    <w:rsid w:val="009B1B4D"/>
    <w:rsid w:val="009B46E4"/>
    <w:rsid w:val="009C1524"/>
    <w:rsid w:val="009C2A84"/>
    <w:rsid w:val="009C4386"/>
    <w:rsid w:val="009C4AD7"/>
    <w:rsid w:val="009C6594"/>
    <w:rsid w:val="009D0F1D"/>
    <w:rsid w:val="009D26FF"/>
    <w:rsid w:val="009D4F88"/>
    <w:rsid w:val="009D6D43"/>
    <w:rsid w:val="009D79CA"/>
    <w:rsid w:val="009D7AC2"/>
    <w:rsid w:val="009D7D1C"/>
    <w:rsid w:val="009E00E6"/>
    <w:rsid w:val="009E0D17"/>
    <w:rsid w:val="009E3389"/>
    <w:rsid w:val="009E60E4"/>
    <w:rsid w:val="009F14D8"/>
    <w:rsid w:val="009F4D08"/>
    <w:rsid w:val="00A00D10"/>
    <w:rsid w:val="00A00E5B"/>
    <w:rsid w:val="00A0119D"/>
    <w:rsid w:val="00A110ED"/>
    <w:rsid w:val="00A1471D"/>
    <w:rsid w:val="00A1723D"/>
    <w:rsid w:val="00A213C2"/>
    <w:rsid w:val="00A24BAE"/>
    <w:rsid w:val="00A31AB4"/>
    <w:rsid w:val="00A3299A"/>
    <w:rsid w:val="00A33A60"/>
    <w:rsid w:val="00A345CD"/>
    <w:rsid w:val="00A420FA"/>
    <w:rsid w:val="00A43CE8"/>
    <w:rsid w:val="00A4569E"/>
    <w:rsid w:val="00A474E1"/>
    <w:rsid w:val="00A54463"/>
    <w:rsid w:val="00A63169"/>
    <w:rsid w:val="00A6394B"/>
    <w:rsid w:val="00A63B62"/>
    <w:rsid w:val="00A65C1D"/>
    <w:rsid w:val="00A73809"/>
    <w:rsid w:val="00A7404D"/>
    <w:rsid w:val="00A871AA"/>
    <w:rsid w:val="00A9416C"/>
    <w:rsid w:val="00A94AB3"/>
    <w:rsid w:val="00A97A68"/>
    <w:rsid w:val="00AA0AE9"/>
    <w:rsid w:val="00AA0CF5"/>
    <w:rsid w:val="00AA4953"/>
    <w:rsid w:val="00AA4C87"/>
    <w:rsid w:val="00AB27BB"/>
    <w:rsid w:val="00AB6D7A"/>
    <w:rsid w:val="00AC26D1"/>
    <w:rsid w:val="00AC3D67"/>
    <w:rsid w:val="00AC682A"/>
    <w:rsid w:val="00AD2F74"/>
    <w:rsid w:val="00AD3B27"/>
    <w:rsid w:val="00AD3CE4"/>
    <w:rsid w:val="00AE19A6"/>
    <w:rsid w:val="00AE5289"/>
    <w:rsid w:val="00AE5C92"/>
    <w:rsid w:val="00AE760C"/>
    <w:rsid w:val="00AE7A29"/>
    <w:rsid w:val="00AF0949"/>
    <w:rsid w:val="00AF0B95"/>
    <w:rsid w:val="00AF7616"/>
    <w:rsid w:val="00B00D19"/>
    <w:rsid w:val="00B03F19"/>
    <w:rsid w:val="00B06E9E"/>
    <w:rsid w:val="00B109E2"/>
    <w:rsid w:val="00B10C78"/>
    <w:rsid w:val="00B10E51"/>
    <w:rsid w:val="00B11180"/>
    <w:rsid w:val="00B11743"/>
    <w:rsid w:val="00B12B8C"/>
    <w:rsid w:val="00B12DE1"/>
    <w:rsid w:val="00B14101"/>
    <w:rsid w:val="00B22911"/>
    <w:rsid w:val="00B24A06"/>
    <w:rsid w:val="00B26458"/>
    <w:rsid w:val="00B35428"/>
    <w:rsid w:val="00B35A68"/>
    <w:rsid w:val="00B378D2"/>
    <w:rsid w:val="00B4248C"/>
    <w:rsid w:val="00B45DEC"/>
    <w:rsid w:val="00B545E5"/>
    <w:rsid w:val="00B55861"/>
    <w:rsid w:val="00B55C5B"/>
    <w:rsid w:val="00B601EC"/>
    <w:rsid w:val="00B61719"/>
    <w:rsid w:val="00B7343E"/>
    <w:rsid w:val="00B73BD6"/>
    <w:rsid w:val="00B75843"/>
    <w:rsid w:val="00B76D29"/>
    <w:rsid w:val="00B80722"/>
    <w:rsid w:val="00B8137C"/>
    <w:rsid w:val="00B83919"/>
    <w:rsid w:val="00B87D6E"/>
    <w:rsid w:val="00B93BA9"/>
    <w:rsid w:val="00B93FE8"/>
    <w:rsid w:val="00B95ADE"/>
    <w:rsid w:val="00B96734"/>
    <w:rsid w:val="00BA165A"/>
    <w:rsid w:val="00BA3BBF"/>
    <w:rsid w:val="00BA763E"/>
    <w:rsid w:val="00BA7719"/>
    <w:rsid w:val="00BB0F56"/>
    <w:rsid w:val="00BB566C"/>
    <w:rsid w:val="00BC01C5"/>
    <w:rsid w:val="00BC038C"/>
    <w:rsid w:val="00BC3C8B"/>
    <w:rsid w:val="00BC4B84"/>
    <w:rsid w:val="00BC6857"/>
    <w:rsid w:val="00BC6BA6"/>
    <w:rsid w:val="00BD03A4"/>
    <w:rsid w:val="00BD1168"/>
    <w:rsid w:val="00BD1DBE"/>
    <w:rsid w:val="00BD2AE3"/>
    <w:rsid w:val="00BE0A3E"/>
    <w:rsid w:val="00BE0D7E"/>
    <w:rsid w:val="00BE173A"/>
    <w:rsid w:val="00BE1C23"/>
    <w:rsid w:val="00BE44A8"/>
    <w:rsid w:val="00BE5E85"/>
    <w:rsid w:val="00BF06B8"/>
    <w:rsid w:val="00BF16B8"/>
    <w:rsid w:val="00BF22DB"/>
    <w:rsid w:val="00BF7856"/>
    <w:rsid w:val="00C05AB8"/>
    <w:rsid w:val="00C07413"/>
    <w:rsid w:val="00C07EAF"/>
    <w:rsid w:val="00C101BD"/>
    <w:rsid w:val="00C10336"/>
    <w:rsid w:val="00C12A51"/>
    <w:rsid w:val="00C132F1"/>
    <w:rsid w:val="00C15210"/>
    <w:rsid w:val="00C15AB2"/>
    <w:rsid w:val="00C16548"/>
    <w:rsid w:val="00C1743A"/>
    <w:rsid w:val="00C216D0"/>
    <w:rsid w:val="00C23BEA"/>
    <w:rsid w:val="00C24DC6"/>
    <w:rsid w:val="00C26711"/>
    <w:rsid w:val="00C27E0D"/>
    <w:rsid w:val="00C3208F"/>
    <w:rsid w:val="00C37EFB"/>
    <w:rsid w:val="00C4349E"/>
    <w:rsid w:val="00C444C8"/>
    <w:rsid w:val="00C44E9D"/>
    <w:rsid w:val="00C45092"/>
    <w:rsid w:val="00C50D5D"/>
    <w:rsid w:val="00C653E5"/>
    <w:rsid w:val="00C65F35"/>
    <w:rsid w:val="00C72796"/>
    <w:rsid w:val="00C73936"/>
    <w:rsid w:val="00C81049"/>
    <w:rsid w:val="00C81089"/>
    <w:rsid w:val="00C8213C"/>
    <w:rsid w:val="00C8737D"/>
    <w:rsid w:val="00C9084C"/>
    <w:rsid w:val="00C93866"/>
    <w:rsid w:val="00CA2570"/>
    <w:rsid w:val="00CA2C7C"/>
    <w:rsid w:val="00CA3B03"/>
    <w:rsid w:val="00CA3C9C"/>
    <w:rsid w:val="00CA6389"/>
    <w:rsid w:val="00CA775A"/>
    <w:rsid w:val="00CB027A"/>
    <w:rsid w:val="00CB0C2D"/>
    <w:rsid w:val="00CB203C"/>
    <w:rsid w:val="00CB5B51"/>
    <w:rsid w:val="00CB6DF6"/>
    <w:rsid w:val="00CB77E5"/>
    <w:rsid w:val="00CC0231"/>
    <w:rsid w:val="00CC26D3"/>
    <w:rsid w:val="00CC5526"/>
    <w:rsid w:val="00CC7292"/>
    <w:rsid w:val="00CC7F4E"/>
    <w:rsid w:val="00CD1C66"/>
    <w:rsid w:val="00CD4473"/>
    <w:rsid w:val="00CD5915"/>
    <w:rsid w:val="00CD7E7E"/>
    <w:rsid w:val="00CD7F69"/>
    <w:rsid w:val="00CE1781"/>
    <w:rsid w:val="00CE1EC6"/>
    <w:rsid w:val="00CE3130"/>
    <w:rsid w:val="00CF5507"/>
    <w:rsid w:val="00D025D9"/>
    <w:rsid w:val="00D02A5D"/>
    <w:rsid w:val="00D02E3D"/>
    <w:rsid w:val="00D04ED2"/>
    <w:rsid w:val="00D057A8"/>
    <w:rsid w:val="00D16164"/>
    <w:rsid w:val="00D20CB9"/>
    <w:rsid w:val="00D20EF8"/>
    <w:rsid w:val="00D23BA7"/>
    <w:rsid w:val="00D254E9"/>
    <w:rsid w:val="00D3240F"/>
    <w:rsid w:val="00D33697"/>
    <w:rsid w:val="00D34267"/>
    <w:rsid w:val="00D35C64"/>
    <w:rsid w:val="00D37300"/>
    <w:rsid w:val="00D447A2"/>
    <w:rsid w:val="00D4778F"/>
    <w:rsid w:val="00D56515"/>
    <w:rsid w:val="00D71718"/>
    <w:rsid w:val="00D720EF"/>
    <w:rsid w:val="00D73B18"/>
    <w:rsid w:val="00D75598"/>
    <w:rsid w:val="00D75C77"/>
    <w:rsid w:val="00D75EAE"/>
    <w:rsid w:val="00D774E1"/>
    <w:rsid w:val="00D809F5"/>
    <w:rsid w:val="00D84825"/>
    <w:rsid w:val="00D86905"/>
    <w:rsid w:val="00DA0397"/>
    <w:rsid w:val="00DA068E"/>
    <w:rsid w:val="00DA5ED0"/>
    <w:rsid w:val="00DA644C"/>
    <w:rsid w:val="00DB0830"/>
    <w:rsid w:val="00DB0DFD"/>
    <w:rsid w:val="00DB2448"/>
    <w:rsid w:val="00DB3BFA"/>
    <w:rsid w:val="00DB3CA3"/>
    <w:rsid w:val="00DB4776"/>
    <w:rsid w:val="00DB4884"/>
    <w:rsid w:val="00DC18C7"/>
    <w:rsid w:val="00DC6E9F"/>
    <w:rsid w:val="00DD07D1"/>
    <w:rsid w:val="00DD0BAF"/>
    <w:rsid w:val="00DD278A"/>
    <w:rsid w:val="00DD4BC7"/>
    <w:rsid w:val="00DD53E4"/>
    <w:rsid w:val="00DF29D2"/>
    <w:rsid w:val="00E011BD"/>
    <w:rsid w:val="00E0173C"/>
    <w:rsid w:val="00E022BF"/>
    <w:rsid w:val="00E03863"/>
    <w:rsid w:val="00E075ED"/>
    <w:rsid w:val="00E1640D"/>
    <w:rsid w:val="00E302FD"/>
    <w:rsid w:val="00E33B4B"/>
    <w:rsid w:val="00E34214"/>
    <w:rsid w:val="00E4200C"/>
    <w:rsid w:val="00E43A50"/>
    <w:rsid w:val="00E440D0"/>
    <w:rsid w:val="00E44DDC"/>
    <w:rsid w:val="00E470F1"/>
    <w:rsid w:val="00E52F97"/>
    <w:rsid w:val="00E53C37"/>
    <w:rsid w:val="00E63053"/>
    <w:rsid w:val="00E67637"/>
    <w:rsid w:val="00E67E04"/>
    <w:rsid w:val="00E67FD8"/>
    <w:rsid w:val="00E72526"/>
    <w:rsid w:val="00E81F0B"/>
    <w:rsid w:val="00E83223"/>
    <w:rsid w:val="00E86836"/>
    <w:rsid w:val="00E90E32"/>
    <w:rsid w:val="00E94427"/>
    <w:rsid w:val="00E9621A"/>
    <w:rsid w:val="00EA12C4"/>
    <w:rsid w:val="00EA6084"/>
    <w:rsid w:val="00EA6BA1"/>
    <w:rsid w:val="00EB6F64"/>
    <w:rsid w:val="00EB787F"/>
    <w:rsid w:val="00EB7889"/>
    <w:rsid w:val="00EC0809"/>
    <w:rsid w:val="00EC363A"/>
    <w:rsid w:val="00EC6ADD"/>
    <w:rsid w:val="00EE0D2A"/>
    <w:rsid w:val="00EE53C7"/>
    <w:rsid w:val="00EE7DA6"/>
    <w:rsid w:val="00EF0DEA"/>
    <w:rsid w:val="00EF11F8"/>
    <w:rsid w:val="00EF2AAE"/>
    <w:rsid w:val="00EF7219"/>
    <w:rsid w:val="00F01765"/>
    <w:rsid w:val="00F01D4A"/>
    <w:rsid w:val="00F11F5C"/>
    <w:rsid w:val="00F155C8"/>
    <w:rsid w:val="00F2040E"/>
    <w:rsid w:val="00F20443"/>
    <w:rsid w:val="00F25085"/>
    <w:rsid w:val="00F27FB8"/>
    <w:rsid w:val="00F3386F"/>
    <w:rsid w:val="00F363D4"/>
    <w:rsid w:val="00F4765C"/>
    <w:rsid w:val="00F50946"/>
    <w:rsid w:val="00F51900"/>
    <w:rsid w:val="00F52DDD"/>
    <w:rsid w:val="00F5553B"/>
    <w:rsid w:val="00F55D9B"/>
    <w:rsid w:val="00F57F2B"/>
    <w:rsid w:val="00F614AD"/>
    <w:rsid w:val="00F6775F"/>
    <w:rsid w:val="00F67B8C"/>
    <w:rsid w:val="00F716B6"/>
    <w:rsid w:val="00F722EE"/>
    <w:rsid w:val="00F7392B"/>
    <w:rsid w:val="00F76E94"/>
    <w:rsid w:val="00F77EA8"/>
    <w:rsid w:val="00F80AB9"/>
    <w:rsid w:val="00F81A56"/>
    <w:rsid w:val="00F83DAA"/>
    <w:rsid w:val="00F86A9A"/>
    <w:rsid w:val="00F94871"/>
    <w:rsid w:val="00F963B1"/>
    <w:rsid w:val="00FA2A11"/>
    <w:rsid w:val="00FA34BD"/>
    <w:rsid w:val="00FA58C6"/>
    <w:rsid w:val="00FB3CBD"/>
    <w:rsid w:val="00FB599C"/>
    <w:rsid w:val="00FB647E"/>
    <w:rsid w:val="00FB7ABC"/>
    <w:rsid w:val="00FC12FB"/>
    <w:rsid w:val="00FC1AD4"/>
    <w:rsid w:val="00FC2557"/>
    <w:rsid w:val="00FC3C35"/>
    <w:rsid w:val="00FC7611"/>
    <w:rsid w:val="00FD018F"/>
    <w:rsid w:val="00FD03F7"/>
    <w:rsid w:val="00FD0903"/>
    <w:rsid w:val="00FD605D"/>
    <w:rsid w:val="00FE04CC"/>
    <w:rsid w:val="00FE0962"/>
    <w:rsid w:val="00FE0DE0"/>
    <w:rsid w:val="00FE1BCD"/>
    <w:rsid w:val="00FE43D7"/>
    <w:rsid w:val="00FE746F"/>
    <w:rsid w:val="00FE74F6"/>
    <w:rsid w:val="00FF6B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31"/>
    <w:pPr>
      <w:widowControl w:val="0"/>
      <w:autoSpaceDE w:val="0"/>
      <w:autoSpaceDN w:val="0"/>
      <w:adjustRightInd w:val="0"/>
    </w:pPr>
    <w:rPr>
      <w:rFonts w:ascii="Shruti" w:hAnsi="Shruti" w:cs="Times New Roman"/>
      <w:sz w:val="24"/>
      <w:szCs w:val="24"/>
    </w:rPr>
  </w:style>
  <w:style w:type="paragraph" w:styleId="Heading1">
    <w:name w:val="heading 1"/>
    <w:basedOn w:val="Normal"/>
    <w:next w:val="Normal"/>
    <w:link w:val="Heading1Char"/>
    <w:uiPriority w:val="9"/>
    <w:qFormat/>
    <w:rsid w:val="004937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937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937E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937E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37E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37E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37EF"/>
    <w:pPr>
      <w:spacing w:before="240" w:after="60"/>
      <w:outlineLvl w:val="6"/>
    </w:pPr>
  </w:style>
  <w:style w:type="paragraph" w:styleId="Heading8">
    <w:name w:val="heading 8"/>
    <w:basedOn w:val="Normal"/>
    <w:next w:val="Normal"/>
    <w:link w:val="Heading8Char"/>
    <w:uiPriority w:val="9"/>
    <w:semiHidden/>
    <w:unhideWhenUsed/>
    <w:qFormat/>
    <w:rsid w:val="004937EF"/>
    <w:pPr>
      <w:spacing w:before="240" w:after="60"/>
      <w:outlineLvl w:val="7"/>
    </w:pPr>
    <w:rPr>
      <w:i/>
      <w:iCs/>
    </w:rPr>
  </w:style>
  <w:style w:type="paragraph" w:styleId="Heading9">
    <w:name w:val="heading 9"/>
    <w:basedOn w:val="Normal"/>
    <w:next w:val="Normal"/>
    <w:link w:val="Heading9Char"/>
    <w:uiPriority w:val="9"/>
    <w:semiHidden/>
    <w:unhideWhenUsed/>
    <w:qFormat/>
    <w:rsid w:val="004937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937EF"/>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4937EF"/>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4937EF"/>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4937EF"/>
    <w:rPr>
      <w:rFonts w:cs="Times New Roman"/>
      <w:b/>
      <w:bCs/>
      <w:sz w:val="28"/>
      <w:szCs w:val="28"/>
    </w:rPr>
  </w:style>
  <w:style w:type="character" w:customStyle="1" w:styleId="Heading5Char">
    <w:name w:val="Heading 5 Char"/>
    <w:basedOn w:val="DefaultParagraphFont"/>
    <w:link w:val="Heading5"/>
    <w:uiPriority w:val="9"/>
    <w:semiHidden/>
    <w:locked/>
    <w:rsid w:val="004937EF"/>
    <w:rPr>
      <w:rFonts w:cs="Times New Roman"/>
      <w:b/>
      <w:bCs/>
      <w:i/>
      <w:iCs/>
      <w:sz w:val="26"/>
      <w:szCs w:val="26"/>
    </w:rPr>
  </w:style>
  <w:style w:type="character" w:customStyle="1" w:styleId="Heading6Char">
    <w:name w:val="Heading 6 Char"/>
    <w:basedOn w:val="DefaultParagraphFont"/>
    <w:link w:val="Heading6"/>
    <w:uiPriority w:val="9"/>
    <w:semiHidden/>
    <w:locked/>
    <w:rsid w:val="004937EF"/>
    <w:rPr>
      <w:rFonts w:cs="Times New Roman"/>
      <w:b/>
      <w:bCs/>
    </w:rPr>
  </w:style>
  <w:style w:type="character" w:customStyle="1" w:styleId="Heading7Char">
    <w:name w:val="Heading 7 Char"/>
    <w:basedOn w:val="DefaultParagraphFont"/>
    <w:link w:val="Heading7"/>
    <w:uiPriority w:val="9"/>
    <w:semiHidden/>
    <w:locked/>
    <w:rsid w:val="004937EF"/>
    <w:rPr>
      <w:rFonts w:cs="Times New Roman"/>
      <w:sz w:val="24"/>
      <w:szCs w:val="24"/>
    </w:rPr>
  </w:style>
  <w:style w:type="character" w:customStyle="1" w:styleId="Heading8Char">
    <w:name w:val="Heading 8 Char"/>
    <w:basedOn w:val="DefaultParagraphFont"/>
    <w:link w:val="Heading8"/>
    <w:uiPriority w:val="9"/>
    <w:semiHidden/>
    <w:locked/>
    <w:rsid w:val="004937EF"/>
    <w:rPr>
      <w:rFonts w:cs="Times New Roman"/>
      <w:i/>
      <w:iCs/>
      <w:sz w:val="24"/>
      <w:szCs w:val="24"/>
    </w:rPr>
  </w:style>
  <w:style w:type="character" w:customStyle="1" w:styleId="Heading9Char">
    <w:name w:val="Heading 9 Char"/>
    <w:basedOn w:val="DefaultParagraphFont"/>
    <w:link w:val="Heading9"/>
    <w:uiPriority w:val="9"/>
    <w:semiHidden/>
    <w:locked/>
    <w:rsid w:val="004937EF"/>
    <w:rPr>
      <w:rFonts w:ascii="Cambria" w:hAnsi="Cambria" w:cs="Times New Roman"/>
    </w:rPr>
  </w:style>
  <w:style w:type="paragraph" w:styleId="Title">
    <w:name w:val="Title"/>
    <w:basedOn w:val="Normal"/>
    <w:next w:val="Normal"/>
    <w:link w:val="TitleChar"/>
    <w:uiPriority w:val="10"/>
    <w:qFormat/>
    <w:rsid w:val="004937E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4937EF"/>
    <w:rPr>
      <w:rFonts w:ascii="Cambria" w:hAnsi="Cambria" w:cs="Times New Roman"/>
      <w:b/>
      <w:bCs/>
      <w:kern w:val="28"/>
      <w:sz w:val="32"/>
      <w:szCs w:val="32"/>
    </w:rPr>
  </w:style>
  <w:style w:type="paragraph" w:styleId="Subtitle">
    <w:name w:val="Subtitle"/>
    <w:basedOn w:val="Normal"/>
    <w:next w:val="Normal"/>
    <w:link w:val="SubtitleChar"/>
    <w:uiPriority w:val="11"/>
    <w:qFormat/>
    <w:rsid w:val="004937EF"/>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4937EF"/>
    <w:rPr>
      <w:rFonts w:ascii="Cambria" w:hAnsi="Cambria" w:cs="Times New Roman"/>
      <w:sz w:val="24"/>
      <w:szCs w:val="24"/>
    </w:rPr>
  </w:style>
  <w:style w:type="character" w:styleId="Strong">
    <w:name w:val="Strong"/>
    <w:basedOn w:val="DefaultParagraphFont"/>
    <w:uiPriority w:val="99"/>
    <w:qFormat/>
    <w:rsid w:val="004937EF"/>
    <w:rPr>
      <w:rFonts w:cs="Times New Roman"/>
      <w:b/>
      <w:bCs/>
    </w:rPr>
  </w:style>
  <w:style w:type="character" w:styleId="Emphasis">
    <w:name w:val="Emphasis"/>
    <w:basedOn w:val="DefaultParagraphFont"/>
    <w:uiPriority w:val="20"/>
    <w:qFormat/>
    <w:rsid w:val="004937EF"/>
    <w:rPr>
      <w:rFonts w:ascii="Calibri" w:hAnsi="Calibri" w:cs="Times New Roman"/>
      <w:b/>
      <w:i/>
      <w:iCs/>
    </w:rPr>
  </w:style>
  <w:style w:type="paragraph" w:styleId="NoSpacing">
    <w:name w:val="No Spacing"/>
    <w:basedOn w:val="Normal"/>
    <w:uiPriority w:val="1"/>
    <w:qFormat/>
    <w:rsid w:val="004937EF"/>
    <w:rPr>
      <w:szCs w:val="32"/>
    </w:rPr>
  </w:style>
  <w:style w:type="paragraph" w:styleId="ListParagraph">
    <w:name w:val="List Paragraph"/>
    <w:basedOn w:val="Normal"/>
    <w:uiPriority w:val="34"/>
    <w:qFormat/>
    <w:rsid w:val="004937EF"/>
    <w:pPr>
      <w:ind w:left="720"/>
      <w:contextualSpacing/>
    </w:pPr>
  </w:style>
  <w:style w:type="paragraph" w:styleId="Quote">
    <w:name w:val="Quote"/>
    <w:basedOn w:val="Normal"/>
    <w:next w:val="Normal"/>
    <w:link w:val="QuoteChar"/>
    <w:uiPriority w:val="29"/>
    <w:qFormat/>
    <w:rsid w:val="004937EF"/>
    <w:rPr>
      <w:i/>
    </w:rPr>
  </w:style>
  <w:style w:type="character" w:customStyle="1" w:styleId="QuoteChar">
    <w:name w:val="Quote Char"/>
    <w:basedOn w:val="DefaultParagraphFont"/>
    <w:link w:val="Quote"/>
    <w:uiPriority w:val="29"/>
    <w:locked/>
    <w:rsid w:val="004937EF"/>
    <w:rPr>
      <w:rFonts w:cs="Times New Roman"/>
      <w:i/>
      <w:sz w:val="24"/>
      <w:szCs w:val="24"/>
    </w:rPr>
  </w:style>
  <w:style w:type="paragraph" w:styleId="IntenseQuote">
    <w:name w:val="Intense Quote"/>
    <w:basedOn w:val="Normal"/>
    <w:next w:val="Normal"/>
    <w:link w:val="IntenseQuoteChar"/>
    <w:uiPriority w:val="30"/>
    <w:qFormat/>
    <w:rsid w:val="004937EF"/>
    <w:pPr>
      <w:ind w:left="720" w:right="720"/>
    </w:pPr>
    <w:rPr>
      <w:b/>
      <w:i/>
      <w:szCs w:val="22"/>
    </w:rPr>
  </w:style>
  <w:style w:type="character" w:customStyle="1" w:styleId="IntenseQuoteChar">
    <w:name w:val="Intense Quote Char"/>
    <w:basedOn w:val="DefaultParagraphFont"/>
    <w:link w:val="IntenseQuote"/>
    <w:uiPriority w:val="30"/>
    <w:locked/>
    <w:rsid w:val="004937EF"/>
    <w:rPr>
      <w:rFonts w:cs="Times New Roman"/>
      <w:b/>
      <w:i/>
      <w:sz w:val="24"/>
    </w:rPr>
  </w:style>
  <w:style w:type="character" w:styleId="SubtleEmphasis">
    <w:name w:val="Subtle Emphasis"/>
    <w:basedOn w:val="DefaultParagraphFont"/>
    <w:uiPriority w:val="19"/>
    <w:qFormat/>
    <w:rsid w:val="004937EF"/>
    <w:rPr>
      <w:rFonts w:cs="Times New Roman"/>
      <w:i/>
      <w:color w:val="5A5A5A"/>
    </w:rPr>
  </w:style>
  <w:style w:type="character" w:styleId="IntenseEmphasis">
    <w:name w:val="Intense Emphasis"/>
    <w:basedOn w:val="DefaultParagraphFont"/>
    <w:uiPriority w:val="21"/>
    <w:qFormat/>
    <w:rsid w:val="004937EF"/>
    <w:rPr>
      <w:rFonts w:cs="Times New Roman"/>
      <w:b/>
      <w:i/>
      <w:sz w:val="24"/>
      <w:szCs w:val="24"/>
      <w:u w:val="single"/>
    </w:rPr>
  </w:style>
  <w:style w:type="character" w:styleId="SubtleReference">
    <w:name w:val="Subtle Reference"/>
    <w:basedOn w:val="DefaultParagraphFont"/>
    <w:uiPriority w:val="31"/>
    <w:qFormat/>
    <w:rsid w:val="004937EF"/>
    <w:rPr>
      <w:rFonts w:cs="Times New Roman"/>
      <w:sz w:val="24"/>
      <w:szCs w:val="24"/>
      <w:u w:val="single"/>
    </w:rPr>
  </w:style>
  <w:style w:type="character" w:styleId="IntenseReference">
    <w:name w:val="Intense Reference"/>
    <w:basedOn w:val="DefaultParagraphFont"/>
    <w:uiPriority w:val="32"/>
    <w:qFormat/>
    <w:rsid w:val="004937EF"/>
    <w:rPr>
      <w:rFonts w:cs="Times New Roman"/>
      <w:b/>
      <w:sz w:val="24"/>
      <w:u w:val="single"/>
    </w:rPr>
  </w:style>
  <w:style w:type="character" w:styleId="BookTitle">
    <w:name w:val="Book Title"/>
    <w:basedOn w:val="DefaultParagraphFont"/>
    <w:uiPriority w:val="33"/>
    <w:qFormat/>
    <w:rsid w:val="004937EF"/>
    <w:rPr>
      <w:rFonts w:ascii="Cambria" w:hAnsi="Cambria" w:cs="Times New Roman"/>
      <w:b/>
      <w:i/>
      <w:sz w:val="24"/>
      <w:szCs w:val="24"/>
    </w:rPr>
  </w:style>
  <w:style w:type="paragraph" w:styleId="TOCHeading">
    <w:name w:val="TOC Heading"/>
    <w:basedOn w:val="Heading1"/>
    <w:next w:val="Normal"/>
    <w:uiPriority w:val="39"/>
    <w:semiHidden/>
    <w:unhideWhenUsed/>
    <w:qFormat/>
    <w:rsid w:val="004937EF"/>
    <w:pPr>
      <w:outlineLvl w:val="9"/>
    </w:pPr>
  </w:style>
  <w:style w:type="character" w:styleId="FootnoteReference">
    <w:name w:val="footnote reference"/>
    <w:basedOn w:val="DefaultParagraphFont"/>
    <w:uiPriority w:val="99"/>
    <w:rsid w:val="00473931"/>
    <w:rPr>
      <w:rFonts w:cs="Times New Roman"/>
    </w:rPr>
  </w:style>
  <w:style w:type="paragraph" w:customStyle="1" w:styleId="Level1">
    <w:name w:val="Level 1"/>
    <w:basedOn w:val="Normal"/>
    <w:uiPriority w:val="99"/>
    <w:rsid w:val="00473931"/>
    <w:pPr>
      <w:numPr>
        <w:numId w:val="4"/>
      </w:numPr>
      <w:ind w:left="360" w:right="370" w:hanging="360"/>
      <w:outlineLvl w:val="0"/>
    </w:pPr>
  </w:style>
  <w:style w:type="paragraph" w:customStyle="1" w:styleId="Level2">
    <w:name w:val="Level 2"/>
    <w:basedOn w:val="Normal"/>
    <w:uiPriority w:val="99"/>
    <w:rsid w:val="00473931"/>
    <w:pPr>
      <w:numPr>
        <w:ilvl w:val="1"/>
        <w:numId w:val="3"/>
      </w:numPr>
      <w:ind w:left="720" w:hanging="360"/>
      <w:outlineLvl w:val="1"/>
    </w:pPr>
  </w:style>
  <w:style w:type="paragraph" w:customStyle="1" w:styleId="Level3">
    <w:name w:val="Level 3"/>
    <w:basedOn w:val="Normal"/>
    <w:uiPriority w:val="99"/>
    <w:rsid w:val="00473931"/>
    <w:pPr>
      <w:numPr>
        <w:ilvl w:val="2"/>
        <w:numId w:val="2"/>
      </w:numPr>
      <w:ind w:left="1131" w:hanging="380"/>
      <w:outlineLvl w:val="2"/>
    </w:pPr>
  </w:style>
  <w:style w:type="paragraph" w:customStyle="1" w:styleId="QuickFormat1">
    <w:name w:val="QuickFormat1"/>
    <w:basedOn w:val="Normal"/>
    <w:uiPriority w:val="99"/>
    <w:rsid w:val="00473931"/>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pPr>
    <w:rPr>
      <w:rFonts w:ascii="Arial" w:hAnsi="Arial" w:cs="Arial"/>
      <w:color w:val="000000"/>
      <w:sz w:val="20"/>
      <w:szCs w:val="20"/>
    </w:rPr>
  </w:style>
  <w:style w:type="paragraph" w:customStyle="1" w:styleId="Level4">
    <w:name w:val="Level 4"/>
    <w:basedOn w:val="Normal"/>
    <w:uiPriority w:val="99"/>
    <w:rsid w:val="00473931"/>
    <w:pPr>
      <w:numPr>
        <w:ilvl w:val="3"/>
        <w:numId w:val="1"/>
      </w:numPr>
      <w:ind w:left="1512" w:hanging="381"/>
      <w:outlineLvl w:val="3"/>
    </w:pPr>
  </w:style>
  <w:style w:type="paragraph" w:styleId="Header">
    <w:name w:val="header"/>
    <w:basedOn w:val="Normal"/>
    <w:link w:val="HeaderChar"/>
    <w:uiPriority w:val="99"/>
    <w:rsid w:val="00473931"/>
    <w:pPr>
      <w:tabs>
        <w:tab w:val="center" w:pos="4320"/>
        <w:tab w:val="right" w:pos="8640"/>
      </w:tabs>
    </w:pPr>
  </w:style>
  <w:style w:type="character" w:customStyle="1" w:styleId="HeaderChar">
    <w:name w:val="Header Char"/>
    <w:basedOn w:val="DefaultParagraphFont"/>
    <w:link w:val="Header"/>
    <w:uiPriority w:val="99"/>
    <w:locked/>
    <w:rsid w:val="00473931"/>
    <w:rPr>
      <w:rFonts w:ascii="Shruti" w:hAnsi="Shruti" w:cs="Times New Roman"/>
      <w:sz w:val="24"/>
      <w:szCs w:val="24"/>
      <w:lang w:bidi="ar-SA"/>
    </w:rPr>
  </w:style>
  <w:style w:type="paragraph" w:styleId="Footer">
    <w:name w:val="footer"/>
    <w:basedOn w:val="Normal"/>
    <w:link w:val="FooterChar"/>
    <w:uiPriority w:val="99"/>
    <w:rsid w:val="00473931"/>
    <w:pPr>
      <w:tabs>
        <w:tab w:val="center" w:pos="4320"/>
        <w:tab w:val="right" w:pos="8640"/>
      </w:tabs>
    </w:pPr>
  </w:style>
  <w:style w:type="character" w:customStyle="1" w:styleId="FooterChar">
    <w:name w:val="Footer Char"/>
    <w:basedOn w:val="DefaultParagraphFont"/>
    <w:link w:val="Footer"/>
    <w:uiPriority w:val="99"/>
    <w:locked/>
    <w:rsid w:val="00473931"/>
    <w:rPr>
      <w:rFonts w:ascii="Shruti" w:hAnsi="Shruti" w:cs="Times New Roman"/>
      <w:sz w:val="24"/>
      <w:szCs w:val="24"/>
      <w:lang w:bidi="ar-SA"/>
    </w:rPr>
  </w:style>
  <w:style w:type="paragraph" w:customStyle="1" w:styleId="Default">
    <w:name w:val="Default"/>
    <w:uiPriority w:val="99"/>
    <w:rsid w:val="00473931"/>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rsid w:val="00473931"/>
    <w:rPr>
      <w:sz w:val="20"/>
      <w:szCs w:val="20"/>
    </w:rPr>
  </w:style>
  <w:style w:type="character" w:customStyle="1" w:styleId="CommentTextChar">
    <w:name w:val="Comment Text Char"/>
    <w:basedOn w:val="DefaultParagraphFont"/>
    <w:link w:val="CommentText"/>
    <w:uiPriority w:val="99"/>
    <w:semiHidden/>
    <w:locked/>
    <w:rsid w:val="00473931"/>
    <w:rPr>
      <w:rFonts w:ascii="Shruti" w:hAnsi="Shruti" w:cs="Times New Roman"/>
      <w:sz w:val="20"/>
      <w:szCs w:val="20"/>
      <w:lang w:bidi="ar-SA"/>
    </w:rPr>
  </w:style>
  <w:style w:type="paragraph" w:styleId="CommentSubject">
    <w:name w:val="annotation subject"/>
    <w:basedOn w:val="CommentText"/>
    <w:next w:val="CommentText"/>
    <w:link w:val="CommentSubjectChar"/>
    <w:uiPriority w:val="99"/>
    <w:semiHidden/>
    <w:rsid w:val="00473931"/>
    <w:rPr>
      <w:b/>
      <w:bCs/>
    </w:rPr>
  </w:style>
  <w:style w:type="character" w:customStyle="1" w:styleId="CommentSubjectChar">
    <w:name w:val="Comment Subject Char"/>
    <w:basedOn w:val="CommentTextChar"/>
    <w:link w:val="CommentSubject"/>
    <w:uiPriority w:val="99"/>
    <w:semiHidden/>
    <w:locked/>
    <w:rsid w:val="00473931"/>
    <w:rPr>
      <w:b/>
      <w:bCs/>
    </w:rPr>
  </w:style>
  <w:style w:type="paragraph" w:styleId="BalloonText">
    <w:name w:val="Balloon Text"/>
    <w:basedOn w:val="Normal"/>
    <w:link w:val="BalloonTextChar"/>
    <w:uiPriority w:val="99"/>
    <w:semiHidden/>
    <w:rsid w:val="00473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3931"/>
    <w:rPr>
      <w:rFonts w:ascii="Tahoma" w:hAnsi="Tahoma" w:cs="Tahoma"/>
      <w:sz w:val="16"/>
      <w:szCs w:val="16"/>
      <w:lang w:bidi="ar-SA"/>
    </w:rPr>
  </w:style>
  <w:style w:type="character" w:styleId="PageNumber">
    <w:name w:val="page number"/>
    <w:basedOn w:val="DefaultParagraphFont"/>
    <w:uiPriority w:val="99"/>
    <w:rsid w:val="00473931"/>
    <w:rPr>
      <w:rFonts w:cs="Times New Roman"/>
    </w:rPr>
  </w:style>
  <w:style w:type="character" w:styleId="Hyperlink">
    <w:name w:val="Hyperlink"/>
    <w:basedOn w:val="DefaultParagraphFont"/>
    <w:uiPriority w:val="99"/>
    <w:rsid w:val="00473931"/>
    <w:rPr>
      <w:rFonts w:cs="Times New Roman"/>
      <w:color w:val="0000FF"/>
      <w:u w:val="single"/>
    </w:rPr>
  </w:style>
  <w:style w:type="character" w:styleId="FollowedHyperlink">
    <w:name w:val="FollowedHyperlink"/>
    <w:basedOn w:val="DefaultParagraphFont"/>
    <w:uiPriority w:val="99"/>
    <w:rsid w:val="00473931"/>
    <w:rPr>
      <w:rFonts w:cs="Times New Roman"/>
      <w:color w:val="800080"/>
      <w:u w:val="single"/>
    </w:rPr>
  </w:style>
  <w:style w:type="paragraph" w:styleId="BodyText">
    <w:name w:val="Body Text"/>
    <w:basedOn w:val="Normal"/>
    <w:link w:val="BodyTextChar"/>
    <w:uiPriority w:val="99"/>
    <w:rsid w:val="007C09D3"/>
    <w:pPr>
      <w:widowControl/>
      <w:autoSpaceDE/>
      <w:autoSpaceDN/>
      <w:adjustRightInd/>
      <w:jc w:val="center"/>
    </w:pPr>
    <w:rPr>
      <w:rFonts w:ascii="Arial" w:hAnsi="Arial"/>
      <w:b/>
      <w:bCs/>
    </w:rPr>
  </w:style>
  <w:style w:type="character" w:customStyle="1" w:styleId="BodyTextChar">
    <w:name w:val="Body Text Char"/>
    <w:basedOn w:val="DefaultParagraphFont"/>
    <w:link w:val="BodyText"/>
    <w:uiPriority w:val="99"/>
    <w:locked/>
    <w:rsid w:val="007C09D3"/>
    <w:rPr>
      <w:rFonts w:ascii="Arial" w:hAnsi="Arial" w:cs="Times New Roman"/>
      <w:b/>
      <w:bCs/>
      <w:sz w:val="24"/>
      <w:szCs w:val="24"/>
    </w:rPr>
  </w:style>
  <w:style w:type="paragraph" w:styleId="BodyText3">
    <w:name w:val="Body Text 3"/>
    <w:basedOn w:val="Normal"/>
    <w:link w:val="BodyText3Char"/>
    <w:uiPriority w:val="99"/>
    <w:semiHidden/>
    <w:unhideWhenUsed/>
    <w:rsid w:val="009D7D1C"/>
    <w:pPr>
      <w:spacing w:after="120"/>
    </w:pPr>
    <w:rPr>
      <w:sz w:val="16"/>
      <w:szCs w:val="16"/>
    </w:rPr>
  </w:style>
  <w:style w:type="character" w:customStyle="1" w:styleId="BodyText3Char">
    <w:name w:val="Body Text 3 Char"/>
    <w:basedOn w:val="DefaultParagraphFont"/>
    <w:link w:val="BodyText3"/>
    <w:uiPriority w:val="99"/>
    <w:semiHidden/>
    <w:locked/>
    <w:rsid w:val="009D7D1C"/>
    <w:rPr>
      <w:rFonts w:ascii="Shruti" w:hAnsi="Shruti" w:cs="Times New Roman"/>
      <w:sz w:val="16"/>
      <w:szCs w:val="16"/>
    </w:rPr>
  </w:style>
  <w:style w:type="paragraph" w:styleId="NormalWeb">
    <w:name w:val="Normal (Web)"/>
    <w:basedOn w:val="Normal"/>
    <w:uiPriority w:val="99"/>
    <w:rsid w:val="009D7D1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l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l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hwa.dot.gov/efor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A6538-0FCD-4FCF-BF4F-612E0FE0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14242</Words>
  <Characters>83597</Characters>
  <Application>Microsoft Office Word</Application>
  <DocSecurity>8</DocSecurity>
  <Lines>696</Lines>
  <Paragraphs>195</Paragraphs>
  <ScaleCrop>false</ScaleCrop>
  <Company>New York State Department of Transportation</Company>
  <LinksUpToDate>false</LinksUpToDate>
  <CharactersWithSpaces>97644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mharding</dc:creator>
  <cp:keywords/>
  <dc:description/>
  <cp:lastModifiedBy>rogers</cp:lastModifiedBy>
  <cp:revision>2</cp:revision>
  <cp:lastPrinted>2012-07-13T17:56:00Z</cp:lastPrinted>
  <dcterms:created xsi:type="dcterms:W3CDTF">2012-08-24T13:19:00Z</dcterms:created>
  <dcterms:modified xsi:type="dcterms:W3CDTF">2012-08-24T13:19:00Z</dcterms:modified>
</cp:coreProperties>
</file>